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8BA" w:rsidRPr="009B0302" w:rsidRDefault="005A7678">
      <w:pPr>
        <w:rPr>
          <w:rFonts w:ascii="TH SarabunIT๙" w:hAnsi="TH SarabunIT๙" w:cs="TH SarabunIT๙"/>
          <w:sz w:val="28"/>
          <w:shd w:val="clear" w:color="auto" w:fill="FFFFE0"/>
        </w:rPr>
      </w:pPr>
      <w:r w:rsidRPr="009B0302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0B29B9" wp14:editId="094C71FB">
                <wp:simplePos x="0" y="0"/>
                <wp:positionH relativeFrom="column">
                  <wp:posOffset>406400</wp:posOffset>
                </wp:positionH>
                <wp:positionV relativeFrom="paragraph">
                  <wp:posOffset>15875</wp:posOffset>
                </wp:positionV>
                <wp:extent cx="2371725" cy="358140"/>
                <wp:effectExtent l="5715" t="5715" r="13335" b="7620"/>
                <wp:wrapNone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302" w:rsidRPr="003D3DD0" w:rsidRDefault="009B0302" w:rsidP="00477DAD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color w:val="C00000"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sz w:val="28"/>
                                <w:szCs w:val="36"/>
                                <w:cs/>
                              </w:rPr>
                              <w:t>หลักธรรมาภิบาล คือ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A0B29B9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32pt;margin-top:1.25pt;width:186.75pt;height:28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">
                <v:textbox>
                  <w:txbxContent>
                    <w:p w:rsidR="009B0302" w:rsidRPr="003D3DD0" w:rsidRDefault="009B0302" w:rsidP="00477DAD">
                      <w:pPr>
                        <w:spacing w:after="120"/>
                        <w:jc w:val="center"/>
                        <w:rPr>
                          <w:b/>
                          <w:bCs/>
                          <w:color w:val="C00000"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C00000"/>
                          <w:sz w:val="28"/>
                          <w:szCs w:val="36"/>
                          <w:cs/>
                        </w:rPr>
                        <w:t>หลักธรรมาภิบาล คือ</w:t>
                      </w:r>
                    </w:p>
                  </w:txbxContent>
                </v:textbox>
              </v:shape>
            </w:pict>
          </mc:Fallback>
        </mc:AlternateContent>
      </w:r>
    </w:p>
    <w:p w:rsidR="00477DAD" w:rsidRPr="009B0302" w:rsidRDefault="00477DAD" w:rsidP="00A118B2">
      <w:pPr>
        <w:spacing w:before="360" w:after="0"/>
        <w:ind w:left="142" w:right="83" w:firstLine="578"/>
        <w:jc w:val="thaiDistribute"/>
        <w:rPr>
          <w:rFonts w:ascii="TH SarabunIT๙" w:hAnsi="TH SarabunIT๙" w:cs="TH SarabunIT๙"/>
          <w:sz w:val="26"/>
          <w:szCs w:val="26"/>
          <w:shd w:val="clear" w:color="auto" w:fill="FFFFE0"/>
        </w:rPr>
      </w:pPr>
      <w:proofErr w:type="spellStart"/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ธรรมาภิ</w:t>
      </w:r>
      <w:proofErr w:type="spellEnd"/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 xml:space="preserve">บาล ( 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 xml:space="preserve">Good Governance) 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คือ การปกครอง การบริหาร การจัดการการควบคุมดูแล กิจการต่าง ๆ ให้เป็นไปในครรลองธรรม นอกจากนี้ยังหมายถึงการบริหารจัดการที่ดี ซึ่งสามารถนำไปใช้ได้ทั้งภาครัฐและเอกชน ธรรมที่ใช้ในการบริหารงานนี้ มีความหมายอย่างกว้าง กล่าวคือ หาได้มีความหมายเพียงหลักธรรมทางศาสนาเท่านั้น แต่รวมถึง ศีลธรรม คุณธรรม จริยธรรม และความถูกต้องชอบธรรมทั้งปวง ซึ่งวิญญูชนพึงมีและพึงประพฤติปฏิบัติ อาทิ ความโปร่งใสตรวจสอบได้ การปราศจากการแทรกแซงจากองค์กรภายนอก เป็นต้น</w:t>
      </w:r>
    </w:p>
    <w:p w:rsidR="00477DAD" w:rsidRPr="009B0302" w:rsidRDefault="00477DAD" w:rsidP="00A118B2">
      <w:pPr>
        <w:spacing w:after="0"/>
        <w:ind w:left="142" w:right="83" w:firstLine="578"/>
        <w:jc w:val="thaiDistribute"/>
        <w:rPr>
          <w:rFonts w:ascii="TH SarabunIT๙" w:hAnsi="TH SarabunIT๙" w:cs="TH SarabunIT๙"/>
          <w:sz w:val="26"/>
          <w:szCs w:val="26"/>
          <w:cs/>
        </w:rPr>
      </w:pPr>
      <w:proofErr w:type="spellStart"/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ธรรมาภิ</w:t>
      </w:r>
      <w:proofErr w:type="spellEnd"/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 xml:space="preserve">บาล เป็นหลักการที่นำมาใช้บริหารงานในปัจจุบันอย่างแพร่หลาย ด้วยเหตุเพราะ ช่วยสร้างสรรค์และส่งเสริมองค์กรให้มีศักยภาพและประสิทธิภาพ อันจะทำให้เกิดการพัฒนาอย่างต่อเนื่อง เช่น </w:t>
      </w:r>
      <w:r w:rsidR="00A118B2" w:rsidRPr="009B0302">
        <w:rPr>
          <w:rFonts w:ascii="TH SarabunIT๙" w:hAnsi="TH SarabunIT๙" w:cs="TH SarabunIT๙" w:hint="cs"/>
          <w:sz w:val="26"/>
          <w:szCs w:val="26"/>
          <w:shd w:val="clear" w:color="auto" w:fill="FFFFE0"/>
          <w:cs/>
        </w:rPr>
        <w:t>หน่วยงาน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 xml:space="preserve">ที่โปร่งใสตรวจสอบได้ ย่อมสร้างความเชื่อมั่นให้แก่ประชาชน ตลอดจนส่งผลดีต่อความเจริญก้าวหน้าของประเทศ เป็นต้น </w:t>
      </w:r>
    </w:p>
    <w:p w:rsidR="00D943A1" w:rsidRPr="009B0302" w:rsidRDefault="00477DAD" w:rsidP="00477DAD">
      <w:pPr>
        <w:spacing w:after="0"/>
        <w:ind w:left="142" w:right="83" w:firstLine="578"/>
        <w:jc w:val="thaiDistribute"/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</w:pP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สำนักงาน ก.พ. ได้กำหนดไว้โดยได้เสนอเป็นระเบียบสำนักนายกรัฐมนตรีว่า หลัก</w:t>
      </w:r>
      <w:proofErr w:type="spellStart"/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ธรรมาภิ</w:t>
      </w:r>
      <w:proofErr w:type="spellEnd"/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 xml:space="preserve">บาลนั้นประกอบด้วย 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 xml:space="preserve">6 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หลักการคือ</w:t>
      </w:r>
      <w:r w:rsidRPr="009B0302"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  <w:t> </w:t>
      </w:r>
    </w:p>
    <w:p w:rsidR="00477DAD" w:rsidRPr="009B0302" w:rsidRDefault="00A118B2" w:rsidP="00477DAD">
      <w:pPr>
        <w:spacing w:after="0"/>
        <w:ind w:left="142" w:right="83" w:firstLine="578"/>
        <w:jc w:val="thaiDistribute"/>
        <w:rPr>
          <w:rFonts w:ascii="TH SarabunIT๙" w:hAnsi="TH SarabunIT๙" w:cs="TH SarabunIT๙"/>
          <w:sz w:val="26"/>
          <w:szCs w:val="26"/>
          <w:shd w:val="clear" w:color="auto" w:fill="FFFFE0"/>
        </w:rPr>
      </w:pP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 xml:space="preserve"> </w:t>
      </w:r>
      <w:r w:rsidR="00477DAD"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 xml:space="preserve">1. </w:t>
      </w:r>
      <w:r w:rsidR="00477DAD"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หลักคุณธรรม</w:t>
      </w:r>
    </w:p>
    <w:p w:rsidR="00477DAD" w:rsidRPr="009B0302" w:rsidRDefault="00477DAD" w:rsidP="00477DAD">
      <w:pPr>
        <w:spacing w:after="0"/>
        <w:ind w:left="142" w:right="83" w:firstLine="578"/>
        <w:jc w:val="thaiDistribute"/>
        <w:rPr>
          <w:rFonts w:ascii="TH SarabunIT๙" w:hAnsi="TH SarabunIT๙" w:cs="TH SarabunIT๙"/>
          <w:sz w:val="26"/>
          <w:szCs w:val="26"/>
          <w:shd w:val="clear" w:color="auto" w:fill="FFFFE0"/>
        </w:rPr>
      </w:pPr>
      <w:r w:rsidRPr="009B0302"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  <w:t> 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 xml:space="preserve">2. 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หลักนิติธรรม</w:t>
      </w:r>
    </w:p>
    <w:p w:rsidR="00477DAD" w:rsidRPr="009B0302" w:rsidRDefault="00477DAD" w:rsidP="00477DAD">
      <w:pPr>
        <w:spacing w:after="0"/>
        <w:ind w:left="142" w:right="83" w:firstLine="578"/>
        <w:jc w:val="thaiDistribute"/>
        <w:rPr>
          <w:rFonts w:ascii="TH SarabunIT๙" w:hAnsi="TH SarabunIT๙" w:cs="TH SarabunIT๙"/>
          <w:sz w:val="26"/>
          <w:szCs w:val="26"/>
          <w:shd w:val="clear" w:color="auto" w:fill="FFFFE0"/>
        </w:rPr>
      </w:pPr>
      <w:r w:rsidRPr="009B0302"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  <w:t> 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 xml:space="preserve">3. 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หลักความโปร่งใส</w:t>
      </w:r>
    </w:p>
    <w:p w:rsidR="00477DAD" w:rsidRPr="009B0302" w:rsidRDefault="00477DAD" w:rsidP="00477DAD">
      <w:pPr>
        <w:spacing w:after="0"/>
        <w:ind w:left="142" w:right="83" w:firstLine="578"/>
        <w:jc w:val="thaiDistribute"/>
        <w:rPr>
          <w:rFonts w:ascii="TH SarabunIT๙" w:hAnsi="TH SarabunIT๙" w:cs="TH SarabunIT๙"/>
          <w:sz w:val="26"/>
          <w:szCs w:val="26"/>
          <w:shd w:val="clear" w:color="auto" w:fill="FFFFE0"/>
        </w:rPr>
      </w:pPr>
      <w:r w:rsidRPr="009B0302"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  <w:t> 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 xml:space="preserve">4. 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หลักความมีส่วนร่วม</w:t>
      </w:r>
    </w:p>
    <w:p w:rsidR="00477DAD" w:rsidRPr="009B0302" w:rsidRDefault="00477DAD" w:rsidP="00477DAD">
      <w:pPr>
        <w:spacing w:after="0"/>
        <w:ind w:left="142" w:right="83" w:firstLine="578"/>
        <w:jc w:val="thaiDistribute"/>
        <w:rPr>
          <w:rFonts w:ascii="TH SarabunIT๙" w:hAnsi="TH SarabunIT๙" w:cs="TH SarabunIT๙"/>
          <w:sz w:val="26"/>
          <w:szCs w:val="26"/>
          <w:shd w:val="clear" w:color="auto" w:fill="FFFFE0"/>
        </w:rPr>
      </w:pPr>
      <w:r w:rsidRPr="009B0302"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  <w:t> 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 xml:space="preserve">5. 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หลักความรับผิดชอบ</w:t>
      </w:r>
    </w:p>
    <w:p w:rsidR="00477DAD" w:rsidRPr="009B0302" w:rsidRDefault="00477DAD" w:rsidP="00477DAD">
      <w:pPr>
        <w:spacing w:after="0"/>
        <w:ind w:left="142" w:right="83" w:firstLine="578"/>
        <w:jc w:val="thaiDistribute"/>
        <w:rPr>
          <w:rFonts w:ascii="TH SarabunIT๙" w:hAnsi="TH SarabunIT๙" w:cs="TH SarabunIT๙"/>
          <w:sz w:val="26"/>
          <w:szCs w:val="26"/>
          <w:shd w:val="clear" w:color="auto" w:fill="FFFFE0"/>
        </w:rPr>
      </w:pPr>
      <w:r w:rsidRPr="009B0302"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  <w:t> 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 xml:space="preserve">6. 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หลักความคุ้มค่า</w:t>
      </w:r>
    </w:p>
    <w:p w:rsidR="007E4A73" w:rsidRPr="009B0302" w:rsidRDefault="00477DAD" w:rsidP="00EB4815">
      <w:pPr>
        <w:spacing w:after="0"/>
        <w:ind w:left="142" w:right="83" w:firstLine="578"/>
        <w:jc w:val="thaiDistribute"/>
        <w:rPr>
          <w:rFonts w:ascii="TH SarabunIT๙" w:hAnsi="TH SarabunIT๙" w:cs="TH SarabunIT๙"/>
          <w:sz w:val="26"/>
          <w:szCs w:val="26"/>
          <w:shd w:val="clear" w:color="auto" w:fill="FFFFE0"/>
        </w:rPr>
      </w:pPr>
      <w:r w:rsidRPr="009B0302"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  <w:t> 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 xml:space="preserve">จะเห็นว่าหลักการทั้งหลายล้วนมีจุดมุ่งหมายที่จะรักษา 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>“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ความสมดุล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 xml:space="preserve">” 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ในมิติต่างๆไว้ เช่น หลักคุณธรรมก็คือการรักษาสมดุลระหว่างตนเองกับผู้อื่น คือไม่เบียดเบียน ผู้อื่นหรือตัวเองจนเดือดร้อน ซึ่งการที่มีความโปร่งใส เปิดโอกาสให้ผู้ที่เกี่ยวข้องมีส่วนร่วม ตรวจสอบ ก็เพื่อมุ่งให้ทุกฝ่ายที่เกี่ยวข้องได้เห็นถึงความสมดุลดังกล่าวว่าอยู่ในวิสัยที่ยอมรับได้ ส่วนหลักความรับผิดชอบ ก็ต้องสมดุลกับเสรีภาพที่เป็นสิ่งที่สำคัญของทุกคน และหลักความคุ้มค่า ก็ต้องสมดุลกับหลักอื่นๆ เช่น บางครั้งองค์การอาจมุ่งความคุ้มค่าจนละเลยเรื่องความเป็นธรรมหรือโปร่งใส หรือบางครั้งที่หน่วยงานโปร่งใสมากจนคู่แข่งขันล่วงรู้ความลับที่สำคัญในการประกอบกิจการ</w:t>
      </w:r>
      <w:r w:rsidRPr="009B0302"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  <w:t> </w:t>
      </w:r>
    </w:p>
    <w:p w:rsidR="007E4A73" w:rsidRPr="009B0302" w:rsidRDefault="005A7678" w:rsidP="003D3DD0">
      <w:pPr>
        <w:spacing w:before="480" w:after="0"/>
        <w:ind w:firstLine="720"/>
        <w:jc w:val="thaiDistribute"/>
        <w:rPr>
          <w:rFonts w:ascii="TH SarabunIT๙" w:hAnsi="TH SarabunIT๙" w:cs="TH SarabunIT๙"/>
          <w:sz w:val="26"/>
          <w:szCs w:val="26"/>
          <w:shd w:val="clear" w:color="auto" w:fill="FFFFE0"/>
        </w:rPr>
      </w:pPr>
      <w:r w:rsidRPr="009B0302">
        <w:rPr>
          <w:rFonts w:ascii="TH SarabunIT๙" w:hAnsi="TH SarabunIT๙" w:cs="TH SarabunIT๙"/>
          <w:b/>
          <w:bCs/>
          <w:i/>
          <w:iCs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BD6081" wp14:editId="002C2928">
                <wp:simplePos x="0" y="0"/>
                <wp:positionH relativeFrom="column">
                  <wp:posOffset>463550</wp:posOffset>
                </wp:positionH>
                <wp:positionV relativeFrom="paragraph">
                  <wp:posOffset>26670</wp:posOffset>
                </wp:positionV>
                <wp:extent cx="2371725" cy="418465"/>
                <wp:effectExtent l="6985" t="6985" r="12065" b="12700"/>
                <wp:wrapNone/>
                <wp:docPr id="2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418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302" w:rsidRPr="003D3DD0" w:rsidRDefault="009B0302" w:rsidP="003D3DD0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color w:val="C00000"/>
                                <w:sz w:val="28"/>
                                <w:szCs w:val="36"/>
                                <w:cs/>
                              </w:rPr>
                            </w:pPr>
                            <w:r w:rsidRPr="003D3DD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sz w:val="28"/>
                                <w:szCs w:val="36"/>
                                <w:cs/>
                              </w:rPr>
                              <w:t>หลักธรรมาภิบาล</w:t>
                            </w:r>
                            <w:r w:rsidRPr="003D3DD0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28"/>
                                <w:szCs w:val="36"/>
                                <w:cs/>
                              </w:rPr>
                              <w:t>ในภาครัฐ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4BD6081" id="Text Box 14" o:spid="_x0000_s1027" type="#_x0000_t202" style="position:absolute;left:0;text-align:left;margin-left:36.5pt;margin-top:2.1pt;width:186.75pt;height:32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">
                <v:textbox>
                  <w:txbxContent>
                    <w:p w:rsidR="009B0302" w:rsidRPr="003D3DD0" w:rsidRDefault="009B0302" w:rsidP="003D3DD0">
                      <w:pPr>
                        <w:spacing w:after="120"/>
                        <w:jc w:val="center"/>
                        <w:rPr>
                          <w:b/>
                          <w:bCs/>
                          <w:color w:val="C00000"/>
                          <w:sz w:val="28"/>
                          <w:szCs w:val="36"/>
                          <w:cs/>
                        </w:rPr>
                      </w:pPr>
                      <w:r w:rsidRPr="003D3DD0"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C00000"/>
                          <w:sz w:val="28"/>
                          <w:szCs w:val="36"/>
                          <w:cs/>
                        </w:rPr>
                        <w:t>หลักธรรมาภิบาล</w:t>
                      </w:r>
                      <w:r w:rsidRPr="003D3DD0">
                        <w:rPr>
                          <w:rFonts w:hint="cs"/>
                          <w:b/>
                          <w:bCs/>
                          <w:color w:val="C00000"/>
                          <w:sz w:val="28"/>
                          <w:szCs w:val="36"/>
                          <w:cs/>
                        </w:rPr>
                        <w:t>ในภาครัฐ</w:t>
                      </w:r>
                    </w:p>
                  </w:txbxContent>
                </v:textbox>
              </v:shape>
            </w:pict>
          </mc:Fallback>
        </mc:AlternateContent>
      </w:r>
    </w:p>
    <w:p w:rsidR="002148BA" w:rsidRPr="009B0302" w:rsidRDefault="002148BA" w:rsidP="003D3DD0">
      <w:pPr>
        <w:spacing w:before="480" w:after="0"/>
        <w:ind w:firstLine="720"/>
        <w:jc w:val="thaiDistribute"/>
        <w:rPr>
          <w:rFonts w:ascii="TH SarabunIT๙" w:hAnsi="TH SarabunIT๙" w:cs="TH SarabunIT๙"/>
          <w:sz w:val="26"/>
          <w:szCs w:val="26"/>
          <w:shd w:val="clear" w:color="auto" w:fill="FFFFE0"/>
        </w:rPr>
      </w:pP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>1.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ยึดมั่นในหลักของวัตถุประสงค์ในการให้บริการแก่ประชาชนหรือผู้ที่มาใช้บริการ (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>Clear statement-high service quality)</w:t>
      </w:r>
      <w:r w:rsidRPr="009B0302"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  <w:t> </w:t>
      </w:r>
    </w:p>
    <w:p w:rsidR="002148BA" w:rsidRPr="009B0302" w:rsidRDefault="002148BA" w:rsidP="003D3DD0">
      <w:pPr>
        <w:spacing w:after="0"/>
        <w:ind w:firstLine="720"/>
        <w:jc w:val="thaiDistribute"/>
        <w:rPr>
          <w:rFonts w:ascii="TH SarabunIT๙" w:hAnsi="TH SarabunIT๙" w:cs="TH SarabunIT๙"/>
          <w:sz w:val="26"/>
          <w:szCs w:val="26"/>
          <w:shd w:val="clear" w:color="auto" w:fill="FFFFE0"/>
        </w:rPr>
      </w:pP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>"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องค์กรจะต้องมีการประกาศ (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 xml:space="preserve">statement) </w:t>
      </w:r>
      <w:proofErr w:type="spellStart"/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พันธ</w:t>
      </w:r>
      <w:proofErr w:type="spellEnd"/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กิจและวัตถุประสงค์ ขององค์กรที่ชัดเจน และใช้เป็นแนวทางในการวางแผน การปฏิบัติงานขององค์กรนั้นๆ"</w:t>
      </w:r>
    </w:p>
    <w:p w:rsidR="003D3DD0" w:rsidRPr="009B0302" w:rsidRDefault="002148BA" w:rsidP="003D3DD0">
      <w:pPr>
        <w:spacing w:after="0"/>
        <w:ind w:firstLine="720"/>
        <w:jc w:val="thaiDistribute"/>
        <w:rPr>
          <w:rFonts w:ascii="TH SarabunIT๙" w:hAnsi="TH SarabunIT๙" w:cs="TH SarabunIT๙"/>
          <w:sz w:val="26"/>
          <w:szCs w:val="26"/>
          <w:shd w:val="clear" w:color="auto" w:fill="FFFFE0"/>
        </w:rPr>
      </w:pPr>
      <w:r w:rsidRPr="009B0302"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  <w:t> 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>2.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ทำงานอย่างมีประสิทธิภาพในหน้าที่และบทบาทของตน (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 xml:space="preserve">Public Statement 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ว่าจะทำหน้าที่อย่างไรโดยวิธีอะไรที่จะบรรลุเป้าหมาย)</w:t>
      </w:r>
    </w:p>
    <w:p w:rsidR="003D3DD0" w:rsidRPr="009B0302" w:rsidRDefault="002148BA" w:rsidP="003D3DD0">
      <w:pPr>
        <w:spacing w:after="0"/>
        <w:ind w:firstLine="720"/>
        <w:jc w:val="thaiDistribute"/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</w:pPr>
      <w:r w:rsidRPr="009B0302"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  <w:t> 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>"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ผู้บริหารควรแจ้งให้ประชาชนได้ทราบในการประกาศสาธารณะ (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 xml:space="preserve">Public Statement) 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ถึงหน้าที่และความรับผิดชอบของตน โดยระบุให้ทราบถึงการปฏิบัติงานที่พอเหมาะกับขนาดและความซับซ้อน (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 xml:space="preserve">Complexity) 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ขององค์กร"</w:t>
      </w:r>
      <w:r w:rsidR="003D3DD0" w:rsidRPr="009B0302"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  <w:t>.</w:t>
      </w:r>
    </w:p>
    <w:p w:rsidR="003D3DD0" w:rsidRPr="009B0302" w:rsidRDefault="002148BA" w:rsidP="003D3DD0">
      <w:pPr>
        <w:spacing w:after="0"/>
        <w:ind w:firstLine="720"/>
        <w:jc w:val="thaiDistribute"/>
        <w:rPr>
          <w:rFonts w:ascii="TH SarabunIT๙" w:hAnsi="TH SarabunIT๙" w:cs="TH SarabunIT๙"/>
          <w:sz w:val="26"/>
          <w:szCs w:val="26"/>
        </w:rPr>
      </w:pPr>
      <w:r w:rsidRPr="009B0302"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  <w:t> 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>3.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ส่งเสริมค่านิยม (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 xml:space="preserve">Values) 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ขององค์กร และแสดงให้เห็นถึงคุณค่าของ</w:t>
      </w:r>
      <w:proofErr w:type="spellStart"/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ธรรมาภิ</w:t>
      </w:r>
      <w:proofErr w:type="spellEnd"/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บาลโดยการปฏิบัติหรือพฤติกรรม (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>Behaviors) (moral integrity and etiquette in the responsiveness to the diverse public)</w:t>
      </w:r>
      <w:r w:rsidRPr="009B0302"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  <w:t> </w:t>
      </w:r>
    </w:p>
    <w:p w:rsidR="003D3DD0" w:rsidRPr="009B0302" w:rsidRDefault="002148BA" w:rsidP="003D3DD0">
      <w:pPr>
        <w:spacing w:after="0"/>
        <w:ind w:firstLine="720"/>
        <w:jc w:val="thaiDistribute"/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</w:pP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>"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ผู้บริหารทำตัวเป็นตัวอย่างในการให้บริการแก่ประชาชนทุกชนชั้นอย่างเสมอภาคและเท่าเทียมกัน"</w:t>
      </w:r>
    </w:p>
    <w:p w:rsidR="003D3DD0" w:rsidRPr="009B0302" w:rsidRDefault="002148BA" w:rsidP="003D3DD0">
      <w:pPr>
        <w:spacing w:after="0"/>
        <w:ind w:firstLine="720"/>
        <w:jc w:val="thaiDistribute"/>
        <w:rPr>
          <w:rFonts w:ascii="TH SarabunIT๙" w:hAnsi="TH SarabunIT๙" w:cs="TH SarabunIT๙"/>
          <w:sz w:val="26"/>
          <w:szCs w:val="26"/>
        </w:rPr>
      </w:pPr>
      <w:r w:rsidRPr="009B0302"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  <w:t> 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>4.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มีการสื่อสารที่ดี การตัดสินใจอย่างโปร่งใส และมีการบริหารความเสี่ยงที่รัดกุม (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>Providing information to flow two-ways)</w:t>
      </w:r>
      <w:r w:rsidRPr="009B0302"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  <w:t> </w:t>
      </w:r>
    </w:p>
    <w:p w:rsidR="003D3DD0" w:rsidRPr="009B0302" w:rsidRDefault="002148BA" w:rsidP="003D3DD0">
      <w:pPr>
        <w:spacing w:after="0"/>
        <w:ind w:firstLine="720"/>
        <w:jc w:val="thaiDistribute"/>
        <w:rPr>
          <w:rFonts w:ascii="TH SarabunIT๙" w:hAnsi="TH SarabunIT๙" w:cs="TH SarabunIT๙"/>
          <w:sz w:val="26"/>
          <w:szCs w:val="26"/>
          <w:shd w:val="clear" w:color="auto" w:fill="FFFFE0"/>
        </w:rPr>
      </w:pP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>"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ต้องมีระบบตรวจสอบการทำงานทุกอย่าง เพื่อให้แน่ใจว่าทุกอย่างดำเนินไปตามแผนการทำงาน มีการตรวจสอบความถูกต้องของรายงานบัญชีการเงินรวมทั้งข้อมูลต่างๆ ที่ผลิตโดยองค์กร"</w:t>
      </w:r>
    </w:p>
    <w:p w:rsidR="003D3DD0" w:rsidRPr="009B0302" w:rsidRDefault="003D3DD0" w:rsidP="003D3DD0">
      <w:pPr>
        <w:spacing w:after="0"/>
        <w:ind w:firstLine="720"/>
        <w:jc w:val="thaiDistribute"/>
        <w:rPr>
          <w:rFonts w:ascii="TH SarabunIT๙" w:hAnsi="TH SarabunIT๙" w:cs="TH SarabunIT๙"/>
          <w:sz w:val="26"/>
          <w:szCs w:val="26"/>
          <w:shd w:val="clear" w:color="auto" w:fill="FFFFE0"/>
        </w:rPr>
      </w:pP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>5.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พัฒนาศักยภาพและความสามารถของส่วนบริหารจัดการอย่างต่อเนื่องและให้มีประสิทธิภาพยิ่งขึ้น (ผู้บริหารต้องมีความสามารถและพัฒนาตัวเองอย่างต่อเนื่อง)</w:t>
      </w:r>
    </w:p>
    <w:p w:rsidR="003D3DD0" w:rsidRPr="009B0302" w:rsidRDefault="003D3DD0" w:rsidP="003D3DD0">
      <w:pPr>
        <w:spacing w:after="0"/>
        <w:ind w:firstLine="720"/>
        <w:jc w:val="thaiDistribute"/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</w:pPr>
      <w:r w:rsidRPr="009B0302"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  <w:t> 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>"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ผู้บริหารจัดการจะต้องมีความรับผิดชอบในผลงาน โดยการประเมินผลงานเป็นระยะๆ ทั้งนี้รวมทั้งการประเมินความต้องการในการฝึกอบรม หรือการพัฒนาทักษะที่ต้องการใช้ในการปฏิบัติหน้าที่"</w:t>
      </w:r>
    </w:p>
    <w:p w:rsidR="00477DAD" w:rsidRPr="009B0302" w:rsidRDefault="003D3DD0" w:rsidP="00477DAD">
      <w:pPr>
        <w:spacing w:after="0"/>
        <w:ind w:firstLine="720"/>
        <w:jc w:val="thaiDistribute"/>
        <w:rPr>
          <w:rFonts w:ascii="TH SarabunIT๙" w:hAnsi="TH SarabunIT๙" w:cs="TH SarabunIT๙"/>
          <w:sz w:val="28"/>
        </w:rPr>
      </w:pPr>
      <w:r w:rsidRPr="009B0302">
        <w:rPr>
          <w:rStyle w:val="apple-converted-space"/>
          <w:rFonts w:ascii="TH SarabunIT๙" w:hAnsi="TH SarabunIT๙" w:cs="TH SarabunIT๙"/>
          <w:sz w:val="26"/>
          <w:szCs w:val="26"/>
          <w:shd w:val="clear" w:color="auto" w:fill="FFFFE0"/>
        </w:rPr>
        <w:t> 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</w:rPr>
        <w:t>6.</w:t>
      </w:r>
      <w:r w:rsidRPr="009B0302">
        <w:rPr>
          <w:rFonts w:ascii="TH SarabunIT๙" w:hAnsi="TH SarabunIT๙" w:cs="TH SarabunIT๙"/>
          <w:sz w:val="26"/>
          <w:szCs w:val="26"/>
          <w:shd w:val="clear" w:color="auto" w:fill="FFFFE0"/>
          <w:cs/>
        </w:rPr>
        <w:t>การเข้าถึงประชาชน และต้องรับผิดชอบต่อการทำงานและผลงานอย่างจริงจัง</w:t>
      </w:r>
    </w:p>
    <w:p w:rsidR="002148BA" w:rsidRPr="009B0302" w:rsidRDefault="00477DAD" w:rsidP="00477DAD">
      <w:pPr>
        <w:spacing w:after="0"/>
        <w:ind w:firstLine="720"/>
        <w:jc w:val="thaiDistribute"/>
        <w:rPr>
          <w:rFonts w:ascii="TH SarabunIT๙" w:hAnsi="TH SarabunIT๙" w:cs="TH SarabunIT๙"/>
          <w:sz w:val="28"/>
          <w:shd w:val="clear" w:color="auto" w:fill="FFFFE0"/>
        </w:rPr>
      </w:pPr>
      <w:r w:rsidRPr="009B0302">
        <w:rPr>
          <w:rFonts w:ascii="TH SarabunIT๙" w:hAnsi="TH SarabunIT๙" w:cs="TH SarabunIT๙"/>
          <w:noProof/>
          <w:sz w:val="28"/>
        </w:rPr>
        <w:lastRenderedPageBreak/>
        <w:drawing>
          <wp:anchor distT="0" distB="0" distL="114300" distR="114300" simplePos="0" relativeHeight="251672576" behindDoc="0" locked="0" layoutInCell="1" allowOverlap="1" wp14:anchorId="39339369" wp14:editId="0AAAFF9C">
            <wp:simplePos x="0" y="0"/>
            <wp:positionH relativeFrom="column">
              <wp:posOffset>578358</wp:posOffset>
            </wp:positionH>
            <wp:positionV relativeFrom="paragraph">
              <wp:posOffset>388874</wp:posOffset>
            </wp:positionV>
            <wp:extent cx="2062505" cy="2082698"/>
            <wp:effectExtent l="95250" t="57150" r="52045" b="927202"/>
            <wp:wrapNone/>
            <wp:docPr id="11" name="Picture 8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505" cy="2082698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  <w:r w:rsidR="002148BA" w:rsidRPr="009B0302">
        <w:rPr>
          <w:rFonts w:ascii="TH SarabunIT๙" w:hAnsi="TH SarabunIT๙" w:cs="TH SarabunIT๙"/>
          <w:sz w:val="28"/>
        </w:rPr>
        <w:br/>
      </w:r>
      <w:r w:rsidR="002148BA" w:rsidRPr="009B0302">
        <w:rPr>
          <w:rFonts w:ascii="TH SarabunIT๙" w:hAnsi="TH SarabunIT๙" w:cs="TH SarabunIT๙"/>
          <w:sz w:val="28"/>
        </w:rPr>
        <w:br/>
      </w:r>
    </w:p>
    <w:p w:rsidR="00477DAD" w:rsidRPr="009B0302" w:rsidRDefault="00477DAD" w:rsidP="00477DAD">
      <w:pPr>
        <w:spacing w:after="0"/>
        <w:ind w:firstLine="720"/>
        <w:jc w:val="thaiDistribute"/>
        <w:rPr>
          <w:rFonts w:ascii="TH SarabunIT๙" w:hAnsi="TH SarabunIT๙" w:cs="TH SarabunIT๙"/>
          <w:sz w:val="28"/>
          <w:shd w:val="clear" w:color="auto" w:fill="FFFFE0"/>
        </w:rPr>
      </w:pPr>
    </w:p>
    <w:p w:rsidR="00477DAD" w:rsidRPr="009B0302" w:rsidRDefault="00477DAD" w:rsidP="00477DAD">
      <w:pPr>
        <w:spacing w:after="0"/>
        <w:ind w:firstLine="720"/>
        <w:jc w:val="thaiDistribute"/>
        <w:rPr>
          <w:rFonts w:ascii="TH SarabunIT๙" w:hAnsi="TH SarabunIT๙" w:cs="TH SarabunIT๙"/>
          <w:sz w:val="28"/>
          <w:shd w:val="clear" w:color="auto" w:fill="FFFFE0"/>
        </w:rPr>
      </w:pPr>
    </w:p>
    <w:p w:rsidR="00477DAD" w:rsidRPr="009B0302" w:rsidRDefault="00477DAD" w:rsidP="00477DAD">
      <w:pPr>
        <w:spacing w:after="0"/>
        <w:ind w:firstLine="720"/>
        <w:jc w:val="thaiDistribute"/>
        <w:rPr>
          <w:rFonts w:ascii="TH SarabunIT๙" w:hAnsi="TH SarabunIT๙" w:cs="TH SarabunIT๙"/>
          <w:sz w:val="28"/>
          <w:shd w:val="clear" w:color="auto" w:fill="FFFFE0"/>
        </w:rPr>
      </w:pPr>
    </w:p>
    <w:p w:rsidR="00477DAD" w:rsidRPr="009B0302" w:rsidRDefault="00477DAD" w:rsidP="00477DAD">
      <w:pPr>
        <w:spacing w:after="0"/>
        <w:ind w:firstLine="720"/>
        <w:jc w:val="thaiDistribute"/>
        <w:rPr>
          <w:rFonts w:ascii="TH SarabunIT๙" w:hAnsi="TH SarabunIT๙" w:cs="TH SarabunIT๙"/>
          <w:sz w:val="28"/>
          <w:shd w:val="clear" w:color="auto" w:fill="FFFFE0"/>
        </w:rPr>
      </w:pPr>
    </w:p>
    <w:p w:rsidR="00477DAD" w:rsidRPr="009B0302" w:rsidRDefault="00477DAD" w:rsidP="00477DAD">
      <w:pPr>
        <w:spacing w:after="0"/>
        <w:ind w:firstLine="720"/>
        <w:jc w:val="thaiDistribute"/>
        <w:rPr>
          <w:rFonts w:ascii="TH SarabunIT๙" w:hAnsi="TH SarabunIT๙" w:cs="TH SarabunIT๙"/>
          <w:sz w:val="28"/>
          <w:shd w:val="clear" w:color="auto" w:fill="FFFFE0"/>
        </w:rPr>
      </w:pPr>
    </w:p>
    <w:p w:rsidR="00477DAD" w:rsidRPr="009B0302" w:rsidRDefault="00477DAD" w:rsidP="00477DAD">
      <w:pPr>
        <w:spacing w:after="0"/>
        <w:ind w:firstLine="720"/>
        <w:jc w:val="thaiDistribute"/>
        <w:rPr>
          <w:rFonts w:ascii="TH SarabunIT๙" w:hAnsi="TH SarabunIT๙" w:cs="TH SarabunIT๙"/>
          <w:sz w:val="28"/>
          <w:shd w:val="clear" w:color="auto" w:fill="FFFFE0"/>
        </w:rPr>
      </w:pPr>
    </w:p>
    <w:p w:rsidR="00477DAD" w:rsidRPr="009B0302" w:rsidRDefault="00477DAD" w:rsidP="00477DAD">
      <w:pPr>
        <w:spacing w:after="0"/>
        <w:ind w:firstLine="720"/>
        <w:jc w:val="thaiDistribute"/>
        <w:rPr>
          <w:rFonts w:ascii="TH SarabunIT๙" w:hAnsi="TH SarabunIT๙" w:cs="TH SarabunIT๙"/>
          <w:sz w:val="28"/>
          <w:shd w:val="clear" w:color="auto" w:fill="FFFFE0"/>
        </w:rPr>
      </w:pPr>
    </w:p>
    <w:p w:rsidR="00477DAD" w:rsidRPr="009B0302" w:rsidRDefault="00477DAD" w:rsidP="00477DAD">
      <w:pPr>
        <w:spacing w:after="0"/>
        <w:ind w:firstLine="720"/>
        <w:jc w:val="thaiDistribute"/>
        <w:rPr>
          <w:rFonts w:ascii="TH SarabunIT๙" w:hAnsi="TH SarabunIT๙" w:cs="TH SarabunIT๙"/>
          <w:sz w:val="28"/>
          <w:shd w:val="clear" w:color="auto" w:fill="FFFFE0"/>
        </w:rPr>
      </w:pPr>
    </w:p>
    <w:p w:rsidR="00EB4815" w:rsidRPr="009B0302" w:rsidRDefault="00477DAD" w:rsidP="00EB4815">
      <w:pPr>
        <w:spacing w:before="120" w:after="0"/>
        <w:jc w:val="center"/>
        <w:rPr>
          <w:rFonts w:ascii="TH SarabunIT๙" w:hAnsi="TH SarabunIT๙" w:cs="TH SarabunIT๙"/>
          <w:b/>
          <w:bCs/>
          <w:i/>
          <w:iCs/>
          <w:sz w:val="48"/>
          <w:szCs w:val="56"/>
        </w:rPr>
      </w:pPr>
      <w:r w:rsidRPr="009B0302">
        <w:rPr>
          <w:rFonts w:ascii="TH SarabunIT๙" w:hAnsi="TH SarabunIT๙" w:cs="TH SarabunIT๙"/>
          <w:b/>
          <w:bCs/>
          <w:i/>
          <w:iCs/>
          <w:sz w:val="48"/>
          <w:szCs w:val="56"/>
          <w:cs/>
        </w:rPr>
        <w:t>การสร้างความโปร่งใส</w:t>
      </w:r>
    </w:p>
    <w:p w:rsidR="00EB4815" w:rsidRPr="009B0302" w:rsidRDefault="00477DAD" w:rsidP="00EB4815">
      <w:pPr>
        <w:spacing w:before="120" w:after="0"/>
        <w:jc w:val="center"/>
        <w:rPr>
          <w:rFonts w:ascii="TH SarabunIT๙" w:hAnsi="TH SarabunIT๙" w:cs="TH SarabunIT๙"/>
          <w:b/>
          <w:bCs/>
          <w:i/>
          <w:iCs/>
          <w:sz w:val="48"/>
          <w:szCs w:val="56"/>
        </w:rPr>
      </w:pPr>
      <w:r w:rsidRPr="009B0302">
        <w:rPr>
          <w:rFonts w:ascii="TH SarabunIT๙" w:hAnsi="TH SarabunIT๙" w:cs="TH SarabunIT๙"/>
          <w:b/>
          <w:bCs/>
          <w:i/>
          <w:iCs/>
          <w:sz w:val="48"/>
          <w:szCs w:val="56"/>
          <w:cs/>
        </w:rPr>
        <w:t>ในการดำเนินงาน</w:t>
      </w:r>
    </w:p>
    <w:p w:rsidR="00477DAD" w:rsidRPr="009B0302" w:rsidRDefault="00477DAD" w:rsidP="00EB4815">
      <w:pPr>
        <w:spacing w:after="0"/>
        <w:jc w:val="center"/>
        <w:rPr>
          <w:rFonts w:ascii="TH SarabunIT๙" w:hAnsi="TH SarabunIT๙" w:cs="TH SarabunIT๙"/>
          <w:i/>
          <w:iCs/>
          <w:sz w:val="40"/>
          <w:szCs w:val="40"/>
          <w:shd w:val="clear" w:color="auto" w:fill="FFFFE0"/>
        </w:rPr>
      </w:pPr>
      <w:r w:rsidRPr="009B0302">
        <w:rPr>
          <w:rFonts w:ascii="TH SarabunIT๙" w:hAnsi="TH SarabunIT๙" w:cs="TH SarabunIT๙"/>
          <w:b/>
          <w:bCs/>
          <w:i/>
          <w:iCs/>
          <w:sz w:val="48"/>
          <w:szCs w:val="56"/>
          <w:cs/>
        </w:rPr>
        <w:t>ตามหลัก</w:t>
      </w:r>
      <w:proofErr w:type="spellStart"/>
      <w:r w:rsidRPr="009B0302">
        <w:rPr>
          <w:rFonts w:ascii="TH SarabunIT๙" w:hAnsi="TH SarabunIT๙" w:cs="TH SarabunIT๙"/>
          <w:b/>
          <w:bCs/>
          <w:i/>
          <w:iCs/>
          <w:sz w:val="48"/>
          <w:szCs w:val="56"/>
          <w:cs/>
        </w:rPr>
        <w:t>ธรรมาภิ</w:t>
      </w:r>
      <w:proofErr w:type="spellEnd"/>
      <w:r w:rsidRPr="009B0302">
        <w:rPr>
          <w:rFonts w:ascii="TH SarabunIT๙" w:hAnsi="TH SarabunIT๙" w:cs="TH SarabunIT๙"/>
          <w:b/>
          <w:bCs/>
          <w:i/>
          <w:iCs/>
          <w:sz w:val="48"/>
          <w:szCs w:val="56"/>
          <w:cs/>
        </w:rPr>
        <w:t>บาล</w:t>
      </w:r>
    </w:p>
    <w:p w:rsidR="00EB4815" w:rsidRPr="009B0302" w:rsidRDefault="00EB4815" w:rsidP="00EB4815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</w:p>
    <w:p w:rsidR="00FC3F89" w:rsidRPr="009B0302" w:rsidRDefault="00FC3F89" w:rsidP="00514E11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  <w:r w:rsidRPr="009B0302"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inline distT="0" distB="0" distL="0" distR="0" wp14:anchorId="5D1CCB14" wp14:editId="34A79C14">
            <wp:extent cx="1663700" cy="1460500"/>
            <wp:effectExtent l="0" t="0" r="0" b="635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E11" w:rsidRPr="00514E11" w:rsidRDefault="00514E11" w:rsidP="00514E1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514E11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งานนิติการ สำนักปลัดเทศบาล</w:t>
      </w:r>
    </w:p>
    <w:p w:rsidR="00514E11" w:rsidRPr="00514E11" w:rsidRDefault="00514E11" w:rsidP="00514E1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514E11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เทศบาลตำบลดอนทราย</w:t>
      </w:r>
    </w:p>
    <w:p w:rsidR="00514E11" w:rsidRPr="00514E11" w:rsidRDefault="00514E11" w:rsidP="00514E1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514E11">
        <w:rPr>
          <w:rFonts w:ascii="TH SarabunPSK" w:eastAsia="Cordia New" w:hAnsi="TH SarabunPSK" w:cs="TH SarabunPSK"/>
          <w:b/>
          <w:bCs/>
          <w:sz w:val="36"/>
          <w:szCs w:val="36"/>
          <w:cs/>
        </w:rPr>
        <w:t>โทรศัพท์</w:t>
      </w:r>
      <w:r w:rsidRPr="00514E11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 xml:space="preserve"> 074-842190-1</w:t>
      </w:r>
    </w:p>
    <w:p w:rsidR="00514E11" w:rsidRPr="00514E11" w:rsidRDefault="00514E11" w:rsidP="00514E1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514E11">
        <w:rPr>
          <w:rFonts w:ascii="TH SarabunPSK" w:eastAsia="Cordia New" w:hAnsi="TH SarabunPSK" w:cs="TH SarabunPSK"/>
          <w:b/>
          <w:bCs/>
          <w:sz w:val="36"/>
          <w:szCs w:val="36"/>
          <w:cs/>
        </w:rPr>
        <w:t xml:space="preserve">โทรสาร </w:t>
      </w:r>
      <w:r w:rsidRPr="00514E11">
        <w:rPr>
          <w:rFonts w:ascii="TH SarabunPSK" w:eastAsia="Cordia New" w:hAnsi="TH SarabunPSK" w:cs="TH SarabunPSK" w:hint="cs"/>
          <w:b/>
          <w:bCs/>
          <w:sz w:val="36"/>
          <w:szCs w:val="36"/>
          <w:cs/>
        </w:rPr>
        <w:t>074-842192</w:t>
      </w:r>
    </w:p>
    <w:p w:rsidR="00514E11" w:rsidRPr="00514E11" w:rsidRDefault="00514E11" w:rsidP="00514E11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proofErr w:type="gramStart"/>
      <w:r w:rsidRPr="00514E11">
        <w:rPr>
          <w:rFonts w:ascii="TH SarabunPSK" w:eastAsia="Cordia New" w:hAnsi="TH SarabunPSK" w:cs="TH SarabunPSK"/>
          <w:b/>
          <w:bCs/>
          <w:sz w:val="36"/>
          <w:szCs w:val="36"/>
        </w:rPr>
        <w:lastRenderedPageBreak/>
        <w:t>Website :</w:t>
      </w:r>
      <w:proofErr w:type="gramEnd"/>
      <w:r w:rsidRPr="00514E11">
        <w:rPr>
          <w:rFonts w:ascii="TH SarabunPSK" w:eastAsia="Cordia New" w:hAnsi="TH SarabunPSK" w:cs="TH SarabunPSK"/>
          <w:b/>
          <w:bCs/>
          <w:sz w:val="36"/>
          <w:szCs w:val="36"/>
        </w:rPr>
        <w:t xml:space="preserve"> www.tambondonsai.go.th  </w:t>
      </w:r>
    </w:p>
    <w:p w:rsidR="00EB4815" w:rsidRPr="009B0302" w:rsidRDefault="00514E11" w:rsidP="00514E11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  <w:r w:rsidRPr="009B0302">
        <w:rPr>
          <w:rFonts w:ascii="TH SarabunPSK" w:eastAsia="Cordia New" w:hAnsi="TH SarabunPSK" w:cs="TH SarabunPSK"/>
          <w:sz w:val="36"/>
          <w:szCs w:val="36"/>
        </w:rPr>
        <w:t xml:space="preserve">Facebook: </w:t>
      </w:r>
      <w:r w:rsidRPr="009B0302">
        <w:rPr>
          <w:rFonts w:ascii="TH SarabunPSK" w:eastAsia="Cordia New" w:hAnsi="TH SarabunPSK" w:cs="TH SarabunPSK" w:hint="cs"/>
          <w:sz w:val="36"/>
          <w:szCs w:val="36"/>
          <w:cs/>
        </w:rPr>
        <w:t xml:space="preserve">เทศบาลตำบลดอนทราย </w:t>
      </w:r>
      <w:r w:rsidRPr="009B0302">
        <w:rPr>
          <w:rFonts w:ascii="TH SarabunPSK" w:eastAsia="Cordia New" w:hAnsi="TH SarabunPSK" w:cs="TH SarabunPSK"/>
          <w:sz w:val="36"/>
          <w:szCs w:val="36"/>
          <w:cs/>
        </w:rPr>
        <w:t xml:space="preserve">   </w:t>
      </w:r>
      <w:r w:rsidR="005A7678" w:rsidRPr="009B0302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1B6EA1" wp14:editId="406FD547">
                <wp:simplePos x="0" y="0"/>
                <wp:positionH relativeFrom="column">
                  <wp:posOffset>478155</wp:posOffset>
                </wp:positionH>
                <wp:positionV relativeFrom="paragraph">
                  <wp:posOffset>112395</wp:posOffset>
                </wp:positionV>
                <wp:extent cx="2552700" cy="366395"/>
                <wp:effectExtent l="10795" t="6985" r="8255" b="7620"/>
                <wp:wrapNone/>
                <wp:docPr id="2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366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302" w:rsidRPr="00947079" w:rsidRDefault="009B0302" w:rsidP="00947079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color w:val="C00000"/>
                                <w:sz w:val="28"/>
                                <w:cs/>
                              </w:rPr>
                            </w:pPr>
                            <w:r w:rsidRPr="0094707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sz w:val="28"/>
                                <w:cs/>
                              </w:rPr>
                              <w:t>การดำเนินการด้านโปร่งใส</w:t>
                            </w:r>
                            <w:r w:rsidRPr="00947079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28"/>
                                <w:cs/>
                              </w:rPr>
                              <w:t>ขององค์กร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D1B6EA1" id="Text Box 16" o:spid="_x0000_s1028" type="#_x0000_t202" style="position:absolute;left:0;text-align:left;margin-left:37.65pt;margin-top:8.85pt;width:201pt;height:28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">
                <v:textbox>
                  <w:txbxContent>
                    <w:p w:rsidR="009B0302" w:rsidRPr="00947079" w:rsidRDefault="009B0302" w:rsidP="00947079">
                      <w:pPr>
                        <w:spacing w:after="120"/>
                        <w:jc w:val="center"/>
                        <w:rPr>
                          <w:b/>
                          <w:bCs/>
                          <w:color w:val="C00000"/>
                          <w:sz w:val="28"/>
                          <w:cs/>
                        </w:rPr>
                      </w:pPr>
                      <w:r w:rsidRPr="00947079"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C00000"/>
                          <w:sz w:val="28"/>
                          <w:cs/>
                        </w:rPr>
                        <w:t>การดำเนินการด้านโปร่งใส</w:t>
                      </w:r>
                      <w:r w:rsidRPr="00947079">
                        <w:rPr>
                          <w:rFonts w:hint="cs"/>
                          <w:b/>
                          <w:bCs/>
                          <w:color w:val="C00000"/>
                          <w:sz w:val="28"/>
                          <w:cs/>
                        </w:rPr>
                        <w:t>ขององค์กร</w:t>
                      </w:r>
                    </w:p>
                  </w:txbxContent>
                </v:textbox>
              </v:shape>
            </w:pict>
          </mc:Fallback>
        </mc:AlternateContent>
      </w:r>
    </w:p>
    <w:p w:rsidR="00EB4815" w:rsidRPr="009B0302" w:rsidRDefault="00EB4815" w:rsidP="00EB4815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</w:p>
    <w:p w:rsidR="00EB4815" w:rsidRPr="009B0302" w:rsidRDefault="005A7678" w:rsidP="00EB4815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  <w:r w:rsidRPr="009B0302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55E6E0" wp14:editId="0386F04D">
                <wp:simplePos x="0" y="0"/>
                <wp:positionH relativeFrom="column">
                  <wp:posOffset>115570</wp:posOffset>
                </wp:positionH>
                <wp:positionV relativeFrom="paragraph">
                  <wp:posOffset>141605</wp:posOffset>
                </wp:positionV>
                <wp:extent cx="3009900" cy="3387090"/>
                <wp:effectExtent l="10160" t="12700" r="8890" b="10160"/>
                <wp:wrapNone/>
                <wp:docPr id="2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338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302" w:rsidRDefault="009B0302" w:rsidP="00E57D18">
                            <w:pPr>
                              <w:ind w:left="284" w:right="182" w:firstLine="436"/>
                              <w:jc w:val="thaiDistribute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ดัชนีความโปร่งใส เป็นดัชนีที่ประเมินเกี่ยวกับความสามารถในการให้และเปิดเผยข้อมูลต่างๆ รวมถึงข้อมูลการดำเนินงานตามภารกิจของหน่วยงานที่ดำเนินการอย่างตรงไป ตรงมา ไม่ปิดบัง หรือบิดเบือนข้อมูล โดยเฉพาะกระบวนการจัดซื้อ จัดจ้าง ซึ่งหน่วยงานจะต้องดำเนินการและส่งเสริมให้เกิดความโปร่งใสในทุกขั้นตอนตามกฎหมายกำหนด รวมไปถึงการเปิดโอกาสให้บุคคลภายนอกหรือผู้มีส่วนได้ส่วนเสียเข้ามามีส่วนร่วมในกระบวนการดำเนินงานด้านต่างๆของหน่วยงาน ตั้งแต่การร่วมแสดงความคิดเห็น ร่วมจัดทำแผนงาน ร่วมดำเนินการ และการมีส่วนร่วมในการตรวจสอบและสามารถร้องเรียนเกี่ยวกับการดำเนินงานของหน่วยงานและร้องเรียนเจ้าหน้าที่ที่ขาดคุณธรรมและความโปร่งใดได้</w:t>
                            </w:r>
                          </w:p>
                          <w:p w:rsidR="009B0302" w:rsidRPr="00A04FB9" w:rsidRDefault="009B0302" w:rsidP="001D7654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D55E6E0" id="Text Box 17" o:spid="_x0000_s1029" type="#_x0000_t202" style="position:absolute;left:0;text-align:left;margin-left:9.1pt;margin-top:11.15pt;width:237pt;height:266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">
                <v:textbox>
                  <w:txbxContent>
                    <w:p w:rsidR="009B0302" w:rsidRDefault="009B0302" w:rsidP="00E57D18">
                      <w:pPr>
                        <w:ind w:left="284" w:right="182" w:firstLine="436"/>
                        <w:jc w:val="thaiDistribute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ดัชนีความโปร่งใส เป็นดัชนีที่ประเมินเกี่ยวกับความสามารถในการให้และเปิดเผยข้อมูลต่างๆ รวมถึงข้อมูลการดำเนินงานตามภารกิจของหน่วยงานที่ดำเนินการอย่างตรงไป ตรงมา ไม่ปิดบัง หรือบิดเบือนข้อมูล โดยเฉพาะกระบวนการจัดซื้อ จัดจ้าง ซึ่งหน่วยงานจะต้องดำเนินการและส่งเสริมให้เกิดความโปร่งใสในทุกขั้นตอนตามกฎหมายกำหนด รวมไปถึงการเปิดโอกาสให้บุคคลภายนอกหรือผู้มีส่วนได้ส่วนเสียเข้ามามีส่วนร่วมในกระบวนการดำเนินงานด้านต่างๆของหน่วยงาน ตั้งแต่การร่วมแสดงความคิดเห็น ร่วมจัดทำแผนงาน ร่วมดำเนินการ และการมีส่วนร่วมในการตรวจสอบและสามารถร้องเรียนเกี่ยวกับการดำเนินงานของหน่วยงานและร้องเรียนเจ้าหน้าที่ที่ขาดคุณธรรมและความโปร่งใดได้</w:t>
                      </w:r>
                    </w:p>
                    <w:p w:rsidR="009B0302" w:rsidRPr="00A04FB9" w:rsidRDefault="009B0302" w:rsidP="001D7654">
                      <w:pPr>
                        <w:jc w:val="thaiDistribute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EB4815" w:rsidRPr="009B0302" w:rsidRDefault="00EB4815" w:rsidP="00EB4815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</w:p>
    <w:p w:rsidR="00EB4815" w:rsidRPr="009B0302" w:rsidRDefault="00EB4815" w:rsidP="00EB4815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</w:p>
    <w:p w:rsidR="00EB4815" w:rsidRPr="009B0302" w:rsidRDefault="00EB4815" w:rsidP="00EB4815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</w:p>
    <w:p w:rsidR="00EB4815" w:rsidRPr="009B0302" w:rsidRDefault="00EB4815" w:rsidP="00EB4815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</w:p>
    <w:p w:rsidR="00EB4815" w:rsidRPr="009B0302" w:rsidRDefault="00EB4815" w:rsidP="00EB4815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</w:p>
    <w:p w:rsidR="00EB4815" w:rsidRPr="009B0302" w:rsidRDefault="00EB4815" w:rsidP="00EB4815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</w:p>
    <w:p w:rsidR="00EB4815" w:rsidRPr="009B0302" w:rsidRDefault="00EB4815" w:rsidP="00EB4815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</w:p>
    <w:p w:rsidR="00EB4815" w:rsidRPr="009B0302" w:rsidRDefault="00EB4815" w:rsidP="00EB4815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</w:p>
    <w:p w:rsidR="00EB4815" w:rsidRPr="009B0302" w:rsidRDefault="00EB4815" w:rsidP="00EB4815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</w:p>
    <w:p w:rsidR="00EB4815" w:rsidRPr="009B0302" w:rsidRDefault="00EB4815" w:rsidP="00EB4815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</w:p>
    <w:p w:rsidR="00EB4815" w:rsidRPr="009B0302" w:rsidRDefault="00EB4815" w:rsidP="00EB4815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</w:p>
    <w:p w:rsidR="00EB4815" w:rsidRPr="009B0302" w:rsidRDefault="00EB4815" w:rsidP="00EB4815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</w:p>
    <w:p w:rsidR="00EB4815" w:rsidRPr="009B0302" w:rsidRDefault="00EB4815" w:rsidP="00EB4815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</w:p>
    <w:p w:rsidR="00B62F6B" w:rsidRDefault="00B62F6B" w:rsidP="00EB4815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</w:p>
    <w:p w:rsidR="00EB4815" w:rsidRPr="009B0302" w:rsidRDefault="005A7678" w:rsidP="00EB4815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  <w:r w:rsidRPr="009B0302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280AAFB" wp14:editId="1D2C19C8">
                <wp:simplePos x="0" y="0"/>
                <wp:positionH relativeFrom="column">
                  <wp:posOffset>534670</wp:posOffset>
                </wp:positionH>
                <wp:positionV relativeFrom="paragraph">
                  <wp:posOffset>167640</wp:posOffset>
                </wp:positionV>
                <wp:extent cx="2552700" cy="366395"/>
                <wp:effectExtent l="10160" t="11430" r="8890" b="12700"/>
                <wp:wrapNone/>
                <wp:docPr id="21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366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302" w:rsidRPr="00947079" w:rsidRDefault="009B0302" w:rsidP="00947079">
                            <w:pPr>
                              <w:spacing w:after="120"/>
                              <w:jc w:val="center"/>
                              <w:rPr>
                                <w:b/>
                                <w:bCs/>
                                <w:color w:val="C00000"/>
                                <w:sz w:val="28"/>
                                <w:cs/>
                              </w:rPr>
                            </w:pPr>
                            <w:r w:rsidRPr="0094707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sz w:val="28"/>
                                <w:cs/>
                              </w:rPr>
                              <w:t>การดำเนินการด้านโปร่งใส</w:t>
                            </w:r>
                            <w:r w:rsidRPr="00947079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28"/>
                                <w:cs/>
                              </w:rPr>
                              <w:t>ขององค์กร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BD740A" id="Text Box 30" o:spid="_x0000_s1030" type="#_x0000_t202" style="position:absolute;left:0;text-align:left;margin-left:42.1pt;margin-top:13.2pt;width:201pt;height:28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">
                <v:textbox>
                  <w:txbxContent>
                    <w:p w:rsidR="009B0302" w:rsidRPr="00947079" w:rsidRDefault="009B0302" w:rsidP="00947079">
                      <w:pPr>
                        <w:spacing w:after="120"/>
                        <w:jc w:val="center"/>
                        <w:rPr>
                          <w:b/>
                          <w:bCs/>
                          <w:color w:val="C00000"/>
                          <w:sz w:val="28"/>
                          <w:cs/>
                        </w:rPr>
                      </w:pPr>
                      <w:r w:rsidRPr="00947079"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C00000"/>
                          <w:sz w:val="28"/>
                          <w:cs/>
                        </w:rPr>
                        <w:t>การดำเนินการด้านโปร่งใส</w:t>
                      </w:r>
                      <w:r w:rsidRPr="00947079">
                        <w:rPr>
                          <w:rFonts w:hint="cs"/>
                          <w:b/>
                          <w:bCs/>
                          <w:color w:val="C00000"/>
                          <w:sz w:val="28"/>
                          <w:cs/>
                        </w:rPr>
                        <w:t>ขององค์กร</w:t>
                      </w:r>
                    </w:p>
                  </w:txbxContent>
                </v:textbox>
              </v:shape>
            </w:pict>
          </mc:Fallback>
        </mc:AlternateContent>
      </w:r>
    </w:p>
    <w:p w:rsidR="00EB4815" w:rsidRPr="009B0302" w:rsidRDefault="005A7678" w:rsidP="00EB4815">
      <w:pPr>
        <w:spacing w:after="0"/>
        <w:jc w:val="center"/>
        <w:rPr>
          <w:rFonts w:ascii="TH SarabunIT๙" w:hAnsi="TH SarabunIT๙" w:cs="TH SarabunIT๙"/>
          <w:sz w:val="28"/>
          <w:shd w:val="clear" w:color="auto" w:fill="FFFFE0"/>
        </w:rPr>
      </w:pPr>
      <w:r w:rsidRPr="009B0302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E5EC98B" wp14:editId="2566C8B1">
                <wp:simplePos x="0" y="0"/>
                <wp:positionH relativeFrom="column">
                  <wp:posOffset>1711960</wp:posOffset>
                </wp:positionH>
                <wp:positionV relativeFrom="paragraph">
                  <wp:posOffset>303530</wp:posOffset>
                </wp:positionV>
                <wp:extent cx="635" cy="224155"/>
                <wp:effectExtent l="6350" t="6350" r="12065" b="7620"/>
                <wp:wrapNone/>
                <wp:docPr id="2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2241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3E89F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2" o:spid="_x0000_s1026" type="#_x0000_t32" style="position:absolute;margin-left:134.8pt;margin-top:23.9pt;width:.05pt;height:17.6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"/>
            </w:pict>
          </mc:Fallback>
        </mc:AlternateContent>
      </w:r>
      <w:r w:rsidRPr="009B0302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32E0284" wp14:editId="47238873">
                <wp:simplePos x="0" y="0"/>
                <wp:positionH relativeFrom="column">
                  <wp:posOffset>273050</wp:posOffset>
                </wp:positionH>
                <wp:positionV relativeFrom="paragraph">
                  <wp:posOffset>527685</wp:posOffset>
                </wp:positionV>
                <wp:extent cx="1438910" cy="0"/>
                <wp:effectExtent l="5715" t="11430" r="12700" b="7620"/>
                <wp:wrapNone/>
                <wp:docPr id="1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89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776697E" id="AutoShape 24" o:spid="_x0000_s1026" type="#_x0000_t32" style="position:absolute;margin-left:21.5pt;margin-top:41.55pt;width:113.3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"/>
            </w:pict>
          </mc:Fallback>
        </mc:AlternateContent>
      </w:r>
      <w:r w:rsidRPr="009B0302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9367F6A" wp14:editId="7AC2E4F7">
                <wp:simplePos x="0" y="0"/>
                <wp:positionH relativeFrom="column">
                  <wp:posOffset>272415</wp:posOffset>
                </wp:positionH>
                <wp:positionV relativeFrom="paragraph">
                  <wp:posOffset>527685</wp:posOffset>
                </wp:positionV>
                <wp:extent cx="8255" cy="1874520"/>
                <wp:effectExtent l="5080" t="11430" r="5715" b="9525"/>
                <wp:wrapNone/>
                <wp:docPr id="17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18745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5F59270" id="AutoShape 23" o:spid="_x0000_s1026" type="#_x0000_t32" style="position:absolute;margin-left:21.45pt;margin-top:41.55pt;width:.65pt;height:147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"/>
            </w:pict>
          </mc:Fallback>
        </mc:AlternateContent>
      </w:r>
      <w:r w:rsidRPr="009B0302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1D6C14E" wp14:editId="46C2A4A1">
                <wp:simplePos x="0" y="0"/>
                <wp:positionH relativeFrom="column">
                  <wp:posOffset>534670</wp:posOffset>
                </wp:positionH>
                <wp:positionV relativeFrom="paragraph">
                  <wp:posOffset>633095</wp:posOffset>
                </wp:positionV>
                <wp:extent cx="2550795" cy="344170"/>
                <wp:effectExtent l="10160" t="12065" r="10795" b="5715"/>
                <wp:wrapNone/>
                <wp:docPr id="1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0795" cy="344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302" w:rsidRPr="00947079" w:rsidRDefault="009B0302" w:rsidP="00947079">
                            <w:pPr>
                              <w:spacing w:after="0"/>
                              <w:rPr>
                                <w:b/>
                                <w:bCs/>
                                <w:color w:val="C0000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94707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cs/>
                              </w:rPr>
                              <w:t xml:space="preserve">   </w:t>
                            </w:r>
                            <w:r w:rsidRPr="002F733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sz w:val="20"/>
                                <w:szCs w:val="24"/>
                                <w:cs/>
                              </w:rPr>
                              <w:t>1. การดำเนินการเกี่ยวกับการจัดซื้อ จัดจ้าง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1D6C14E" id="Text Box 31" o:spid="_x0000_s1031" type="#_x0000_t202" style="position:absolute;left:0;text-align:left;margin-left:42.1pt;margin-top:49.85pt;width:200.85pt;height:27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">
                <v:textbox>
                  <w:txbxContent>
                    <w:p w:rsidR="009B0302" w:rsidRPr="00947079" w:rsidRDefault="009B0302" w:rsidP="00947079">
                      <w:pPr>
                        <w:spacing w:after="0"/>
                        <w:rPr>
                          <w:b/>
                          <w:bCs/>
                          <w:color w:val="C0000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C00000"/>
                          <w:sz w:val="28"/>
                          <w:szCs w:val="36"/>
                          <w:cs/>
                        </w:rPr>
                        <w:t xml:space="preserve"> </w:t>
                      </w:r>
                      <w:r w:rsidRPr="00947079"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C00000"/>
                          <w:cs/>
                        </w:rPr>
                        <w:t xml:space="preserve">   </w:t>
                      </w:r>
                      <w:r w:rsidRPr="002F7336"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C00000"/>
                          <w:sz w:val="20"/>
                          <w:szCs w:val="24"/>
                          <w:cs/>
                        </w:rPr>
                        <w:t>1. การดำเนินการเกี่ยวกับการจัดซื้อ จัดจ้าง</w:t>
                      </w:r>
                    </w:p>
                  </w:txbxContent>
                </v:textbox>
              </v:shape>
            </w:pict>
          </mc:Fallback>
        </mc:AlternateContent>
      </w:r>
      <w:r w:rsidRPr="009B0302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4327F6B" wp14:editId="104EF7ED">
                <wp:simplePos x="0" y="0"/>
                <wp:positionH relativeFrom="column">
                  <wp:posOffset>519430</wp:posOffset>
                </wp:positionH>
                <wp:positionV relativeFrom="paragraph">
                  <wp:posOffset>1188720</wp:posOffset>
                </wp:positionV>
                <wp:extent cx="2550795" cy="344170"/>
                <wp:effectExtent l="13970" t="5715" r="6985" b="12065"/>
                <wp:wrapNone/>
                <wp:docPr id="15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0795" cy="344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302" w:rsidRPr="002F7336" w:rsidRDefault="009B0302" w:rsidP="002F7336">
                            <w:pPr>
                              <w:spacing w:after="0"/>
                              <w:rPr>
                                <w:b/>
                                <w:bCs/>
                                <w:color w:val="C00000"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94707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cs/>
                              </w:rPr>
                              <w:t xml:space="preserve">   </w:t>
                            </w:r>
                            <w:r w:rsidRPr="002F733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sz w:val="20"/>
                                <w:szCs w:val="24"/>
                                <w:cs/>
                              </w:rPr>
                              <w:t>2. การให้ เปิดเผย และเข้าถึงข้อมูลของหน่วยงาน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4327F6B" id="Text Box 32" o:spid="_x0000_s1032" type="#_x0000_t202" style="position:absolute;left:0;text-align:left;margin-left:40.9pt;margin-top:93.6pt;width:200.85pt;height:27.1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">
                <v:textbox>
                  <w:txbxContent>
                    <w:p w:rsidR="009B0302" w:rsidRPr="002F7336" w:rsidRDefault="009B0302" w:rsidP="002F7336">
                      <w:pPr>
                        <w:spacing w:after="0"/>
                        <w:rPr>
                          <w:b/>
                          <w:bCs/>
                          <w:color w:val="C00000"/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C00000"/>
                          <w:sz w:val="28"/>
                          <w:szCs w:val="36"/>
                          <w:cs/>
                        </w:rPr>
                        <w:t xml:space="preserve"> </w:t>
                      </w:r>
                      <w:r w:rsidRPr="00947079"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C00000"/>
                          <w:cs/>
                        </w:rPr>
                        <w:t xml:space="preserve">   </w:t>
                      </w:r>
                      <w:r w:rsidRPr="002F7336"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C00000"/>
                          <w:sz w:val="20"/>
                          <w:szCs w:val="24"/>
                          <w:cs/>
                        </w:rPr>
                        <w:t>2. การให้ เปิดเผย และเข้าถึงข้อมูลของหน่วยงาน</w:t>
                      </w:r>
                    </w:p>
                  </w:txbxContent>
                </v:textbox>
              </v:shape>
            </w:pict>
          </mc:Fallback>
        </mc:AlternateContent>
      </w:r>
      <w:r w:rsidRPr="009B0302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08A0096" wp14:editId="09454AE5">
                <wp:simplePos x="0" y="0"/>
                <wp:positionH relativeFrom="column">
                  <wp:posOffset>536575</wp:posOffset>
                </wp:positionH>
                <wp:positionV relativeFrom="paragraph">
                  <wp:posOffset>1722120</wp:posOffset>
                </wp:positionV>
                <wp:extent cx="2550795" cy="344170"/>
                <wp:effectExtent l="12065" t="5715" r="8890" b="12065"/>
                <wp:wrapNone/>
                <wp:docPr id="1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0795" cy="344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302" w:rsidRPr="002F7336" w:rsidRDefault="009B0302" w:rsidP="002F7336">
                            <w:pPr>
                              <w:spacing w:after="0"/>
                              <w:rPr>
                                <w:b/>
                                <w:bCs/>
                                <w:color w:val="C00000"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94707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sz w:val="20"/>
                                <w:szCs w:val="24"/>
                                <w:cs/>
                              </w:rPr>
                              <w:t>3. การมีส่วนร่วมในการดำเนินงานของผู้มีส่วนได้เสีย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08A0096" id="Text Box 33" o:spid="_x0000_s1033" type="#_x0000_t202" style="position:absolute;left:0;text-align:left;margin-left:42.25pt;margin-top:135.6pt;width:200.85pt;height:27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">
                <v:textbox>
                  <w:txbxContent>
                    <w:p w:rsidR="009B0302" w:rsidRPr="002F7336" w:rsidRDefault="009B0302" w:rsidP="002F7336">
                      <w:pPr>
                        <w:spacing w:after="0"/>
                        <w:rPr>
                          <w:b/>
                          <w:bCs/>
                          <w:color w:val="C00000"/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C00000"/>
                          <w:sz w:val="28"/>
                          <w:szCs w:val="36"/>
                          <w:cs/>
                        </w:rPr>
                        <w:t xml:space="preserve"> </w:t>
                      </w:r>
                      <w:r w:rsidRPr="00947079"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C00000"/>
                          <w:cs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C00000"/>
                          <w:sz w:val="20"/>
                          <w:szCs w:val="24"/>
                          <w:cs/>
                        </w:rPr>
                        <w:t>3. การมีส่วนร่วมในการดำเนินงานของผู้มีส่วนได้เสีย</w:t>
                      </w:r>
                    </w:p>
                  </w:txbxContent>
                </v:textbox>
              </v:shape>
            </w:pict>
          </mc:Fallback>
        </mc:AlternateContent>
      </w:r>
      <w:r w:rsidRPr="009B0302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256E2D9" wp14:editId="1A496664">
                <wp:simplePos x="0" y="0"/>
                <wp:positionH relativeFrom="column">
                  <wp:posOffset>280670</wp:posOffset>
                </wp:positionH>
                <wp:positionV relativeFrom="paragraph">
                  <wp:posOffset>1833245</wp:posOffset>
                </wp:positionV>
                <wp:extent cx="248920" cy="0"/>
                <wp:effectExtent l="13335" t="12065" r="13970" b="6985"/>
                <wp:wrapNone/>
                <wp:docPr id="13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9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14EC61A" id="AutoShape 35" o:spid="_x0000_s1026" type="#_x0000_t32" style="position:absolute;margin-left:22.1pt;margin-top:144.35pt;width:19.6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"/>
            </w:pict>
          </mc:Fallback>
        </mc:AlternateContent>
      </w:r>
      <w:r w:rsidRPr="009B0302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CE9CFB7" wp14:editId="00D25A9A">
                <wp:simplePos x="0" y="0"/>
                <wp:positionH relativeFrom="column">
                  <wp:posOffset>280035</wp:posOffset>
                </wp:positionH>
                <wp:positionV relativeFrom="paragraph">
                  <wp:posOffset>1167765</wp:posOffset>
                </wp:positionV>
                <wp:extent cx="231775" cy="0"/>
                <wp:effectExtent l="12700" t="13335" r="12700" b="5715"/>
                <wp:wrapNone/>
                <wp:docPr id="12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1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6700CBC" id="AutoShape 25" o:spid="_x0000_s1026" type="#_x0000_t32" style="position:absolute;margin-left:22.05pt;margin-top:91.95pt;width:18.2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+p2Hg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"/>
            </w:pict>
          </mc:Fallback>
        </mc:AlternateContent>
      </w:r>
      <w:r w:rsidRPr="009B0302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0EA857D" wp14:editId="600FC116">
                <wp:simplePos x="0" y="0"/>
                <wp:positionH relativeFrom="column">
                  <wp:posOffset>285750</wp:posOffset>
                </wp:positionH>
                <wp:positionV relativeFrom="paragraph">
                  <wp:posOffset>2402205</wp:posOffset>
                </wp:positionV>
                <wp:extent cx="248920" cy="0"/>
                <wp:effectExtent l="8890" t="9525" r="8890" b="9525"/>
                <wp:wrapNone/>
                <wp:docPr id="10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9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4CB2C91" id="AutoShape 36" o:spid="_x0000_s1026" type="#_x0000_t32" style="position:absolute;margin-left:22.5pt;margin-top:189.15pt;width:19.6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"/>
            </w:pict>
          </mc:Fallback>
        </mc:AlternateContent>
      </w:r>
      <w:r w:rsidRPr="009B0302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76F4291" wp14:editId="6259A777">
                <wp:simplePos x="0" y="0"/>
                <wp:positionH relativeFrom="column">
                  <wp:posOffset>536575</wp:posOffset>
                </wp:positionH>
                <wp:positionV relativeFrom="paragraph">
                  <wp:posOffset>2249170</wp:posOffset>
                </wp:positionV>
                <wp:extent cx="2550795" cy="344170"/>
                <wp:effectExtent l="12065" t="8890" r="8890" b="8890"/>
                <wp:wrapNone/>
                <wp:docPr id="9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0795" cy="344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0302" w:rsidRPr="002F7336" w:rsidRDefault="009B0302" w:rsidP="00F8512C">
                            <w:pPr>
                              <w:spacing w:after="0"/>
                              <w:rPr>
                                <w:b/>
                                <w:bCs/>
                                <w:color w:val="C00000"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94707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sz w:val="20"/>
                                <w:szCs w:val="24"/>
                                <w:cs/>
                              </w:rPr>
                              <w:t>4. การจัดการเรื่องร้องเรียน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76F4291" id="Text Box 34" o:spid="_x0000_s1034" type="#_x0000_t202" style="position:absolute;left:0;text-align:left;margin-left:42.25pt;margin-top:177.1pt;width:200.85pt;height:27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">
                <v:textbox>
                  <w:txbxContent>
                    <w:p w:rsidR="009B0302" w:rsidRPr="002F7336" w:rsidRDefault="009B0302" w:rsidP="00F8512C">
                      <w:pPr>
                        <w:spacing w:after="0"/>
                        <w:rPr>
                          <w:b/>
                          <w:bCs/>
                          <w:color w:val="C00000"/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C00000"/>
                          <w:sz w:val="28"/>
                          <w:szCs w:val="36"/>
                          <w:cs/>
                        </w:rPr>
                        <w:t xml:space="preserve"> </w:t>
                      </w:r>
                      <w:r w:rsidRPr="00947079"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C00000"/>
                          <w:cs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noProof/>
                          <w:color w:val="C00000"/>
                          <w:sz w:val="20"/>
                          <w:szCs w:val="24"/>
                          <w:cs/>
                        </w:rPr>
                        <w:t>4. การจัดการเรื่องร้องเรียน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25"/>
      </w:tblGrid>
      <w:tr w:rsidR="009B0302" w:rsidRPr="009B0302" w:rsidTr="00C662D7">
        <w:trPr>
          <w:trHeight w:val="11296"/>
        </w:trPr>
        <w:tc>
          <w:tcPr>
            <w:tcW w:w="5025" w:type="dxa"/>
          </w:tcPr>
          <w:p w:rsidR="00C662D7" w:rsidRPr="009B0302" w:rsidRDefault="005A7678" w:rsidP="003D3DD0">
            <w:pPr>
              <w:spacing w:after="0"/>
            </w:pPr>
            <w:r w:rsidRPr="009B0302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47A6490" wp14:editId="0670A41C">
                      <wp:simplePos x="0" y="0"/>
                      <wp:positionH relativeFrom="column">
                        <wp:posOffset>349250</wp:posOffset>
                      </wp:positionH>
                      <wp:positionV relativeFrom="paragraph">
                        <wp:posOffset>54610</wp:posOffset>
                      </wp:positionV>
                      <wp:extent cx="2550795" cy="344170"/>
                      <wp:effectExtent l="9525" t="12700" r="11430" b="5080"/>
                      <wp:wrapNone/>
                      <wp:docPr id="8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50795" cy="344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0302" w:rsidRPr="00947079" w:rsidRDefault="009B0302" w:rsidP="00947079">
                                  <w:pPr>
                                    <w:spacing w:after="0"/>
                                    <w:rPr>
                                      <w:b/>
                                      <w:bCs/>
                                      <w:color w:val="C0000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noProof/>
                                      <w:color w:val="C00000"/>
                                      <w:sz w:val="28"/>
                                      <w:szCs w:val="36"/>
                                      <w:cs/>
                                    </w:rPr>
                                    <w:t xml:space="preserve"> </w:t>
                                  </w:r>
                                  <w:r w:rsidRPr="00947079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noProof/>
                                      <w:color w:val="C00000"/>
                                      <w:cs/>
                                    </w:rPr>
                                    <w:t xml:space="preserve">   1. การดำเนินการเกี่ยวกับการจัดซื้อ จัดจ้าง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47A6490" id="Text Box 26" o:spid="_x0000_s1035" type="#_x0000_t202" style="position:absolute;margin-left:27.5pt;margin-top:4.3pt;width:200.85pt;height:27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">
                      <v:textbox>
                        <w:txbxContent>
                          <w:p w:rsidR="009B0302" w:rsidRPr="00947079" w:rsidRDefault="009B0302" w:rsidP="00947079">
                            <w:pPr>
                              <w:spacing w:after="0"/>
                              <w:rPr>
                                <w:b/>
                                <w:bCs/>
                                <w:color w:val="C0000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94707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cs/>
                              </w:rPr>
                              <w:t xml:space="preserve">   1. การดำเนินการเกี่ยวกับการจัดซื้อ จัดจ้าง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5A7678" w:rsidP="003D3DD0">
            <w:pPr>
              <w:spacing w:after="0"/>
            </w:pPr>
            <w:r w:rsidRPr="009B030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A5477B3" wp14:editId="0580EA58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80010</wp:posOffset>
                      </wp:positionV>
                      <wp:extent cx="3009900" cy="3717925"/>
                      <wp:effectExtent l="12700" t="11430" r="6350" b="13970"/>
                      <wp:wrapNone/>
                      <wp:docPr id="7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9900" cy="3717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0302" w:rsidRPr="00947079" w:rsidRDefault="009B0302" w:rsidP="003519B2">
                                  <w:pPr>
                                    <w:spacing w:after="0"/>
                                    <w:ind w:left="284" w:right="182" w:firstLine="436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947079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กระบวนการของหน่วยงานในการดำเนินงานเกี่ยวกับการจัดซื้อ จัดจ้าง ที่ต้องดำเนินการตามที่กฎหมายกำหนดให้หน่วยงานภาครัฐจะต้องดำเนินการ เพื่อเป็นมาตรการให้หน่วยงานดำเนินการอย่างโปร่งใส และลดโอกาสในการเกิดการทุจริตในกระบวนการจัดซื้อ จัดจ้างของหน่วยงานได้ ซึ่งสามารถดำเนินการได้ ดังนี้</w:t>
                                  </w:r>
                                </w:p>
                                <w:p w:rsidR="009B0302" w:rsidRPr="00947079" w:rsidRDefault="009B0302" w:rsidP="003519B2">
                                  <w:pPr>
                                    <w:spacing w:after="0"/>
                                    <w:ind w:left="284" w:right="182" w:firstLine="436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947079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1. มีการประกาศเผยแพร่แผนปฏิบัติการจัดซื้อ จัดจ้าง ประจำปีงบประมาณนั้นๆ (ภายในระยะเวลา 30 วันทำการ หลังจากวันที่ได้รับการจัดสรรงบประมาณ ประจำปีงบประมาณปัจจุบัน)</w:t>
                                  </w:r>
                                </w:p>
                                <w:p w:rsidR="009B0302" w:rsidRPr="00947079" w:rsidRDefault="009B0302" w:rsidP="003519B2">
                                  <w:pPr>
                                    <w:spacing w:after="0"/>
                                    <w:ind w:left="284" w:right="182" w:firstLine="436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947079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2. มีแนวทางตรวจสอบถึงความเกี่ยวข้องระหว่างเจ้าหน้าที่ที่เกี่ยวข้องกับการจัดซื้อ จัดจ้างและผู้เสนองาน เพื่อป้องกันผลประโยชน์ทับซ้อน</w:t>
                                  </w:r>
                                </w:p>
                                <w:p w:rsidR="009B0302" w:rsidRPr="00947079" w:rsidRDefault="009B0302" w:rsidP="003519B2">
                                  <w:pPr>
                                    <w:spacing w:after="0"/>
                                    <w:ind w:left="284" w:right="182" w:firstLine="436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947079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3. มีการวิเคราะห์ผลการจัดซื้อ จัดจ้าง ประจำปีงบประมาณ ก่อนหน้า</w:t>
                                  </w:r>
                                </w:p>
                                <w:p w:rsidR="009B0302" w:rsidRPr="00947079" w:rsidRDefault="009B0302" w:rsidP="003519B2">
                                  <w:pPr>
                                    <w:spacing w:after="0"/>
                                    <w:ind w:left="284" w:right="182" w:firstLine="436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947079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4. มีการนำผลการวิเคราะห์การจัดซื้อ จัดจ้าง ประจำปีงบประมาณก่อนหน้า มาใช้ในการปรับปรุงการจัดซื้อ จัดจ้าง ในปีงบประมาณปัจจุบัน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A5477B3" id="Text Box 27" o:spid="_x0000_s1036" type="#_x0000_t202" style="position:absolute;margin-left:4.5pt;margin-top:6.3pt;width:237pt;height:292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">
                      <v:textbox>
                        <w:txbxContent>
                          <w:p w:rsidR="009B0302" w:rsidRPr="00947079" w:rsidRDefault="009B0302" w:rsidP="003519B2">
                            <w:pPr>
                              <w:spacing w:after="0"/>
                              <w:ind w:left="284" w:right="182" w:firstLine="436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94707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กระบวนการของหน่วยงานในการดำเนินงานเกี่ยวกับการจัดซื้อ จัดจ้าง ที่ต้องดำเนินการตามที่กฎหมายกำหนดให้หน่วยงานภาครัฐจะต้องดำเนินการ เพื่อเป็นมาตรการให้หน่วยงานดำเนินการอย่างโปร่งใส และลดโอกาสในการเกิดการทุจริตในกระบวนการจัดซื้อ จัดจ้างของหน่วยงานได้ ซึ่งสามารถดำเนินการได้ ดังนี้</w:t>
                            </w:r>
                          </w:p>
                          <w:p w:rsidR="009B0302" w:rsidRPr="00947079" w:rsidRDefault="009B0302" w:rsidP="003519B2">
                            <w:pPr>
                              <w:spacing w:after="0"/>
                              <w:ind w:left="284" w:right="182" w:firstLine="436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94707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1. มีการประกาศเผยแพร่แผนปฏิบัติการจัดซื้อ จัดจ้าง ประจำปีงบประมาณนั้นๆ (ภายในระยะเวลา 30 วันทำการ หลังจากวันที่ได้รับการจัดสรรงบประมาณ ประจำปีงบประมาณปัจจุบัน)</w:t>
                            </w:r>
                          </w:p>
                          <w:p w:rsidR="009B0302" w:rsidRPr="00947079" w:rsidRDefault="009B0302" w:rsidP="003519B2">
                            <w:pPr>
                              <w:spacing w:after="0"/>
                              <w:ind w:left="284" w:right="182" w:firstLine="436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94707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2. มีแนวทางตรวจสอบถึงความเกี่ยวข้องระหว่างเจ้าหน้าที่ที่เกี่ยวข้องกับการจัดซื้อ จัดจ้างและผู้เสนองาน เพื่อป้องกันผลประโยชน์ทับซ้อน</w:t>
                            </w:r>
                          </w:p>
                          <w:p w:rsidR="009B0302" w:rsidRPr="00947079" w:rsidRDefault="009B0302" w:rsidP="003519B2">
                            <w:pPr>
                              <w:spacing w:after="0"/>
                              <w:ind w:left="284" w:right="182" w:firstLine="436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94707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3. มีการวิเคราะห์ผลการจัดซื้อ จัดจ้าง ประจำปีงบประมาณ ก่อนหน้า</w:t>
                            </w:r>
                          </w:p>
                          <w:p w:rsidR="009B0302" w:rsidRPr="00947079" w:rsidRDefault="009B0302" w:rsidP="003519B2">
                            <w:pPr>
                              <w:spacing w:after="0"/>
                              <w:ind w:left="284" w:right="182" w:firstLine="436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947079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4. มีการนำผลการวิเคราะห์การจัดซื้อ จัดจ้าง ประจำปีงบประมาณก่อนหน้า มาใช้ในการปรับปรุงการจัดซื้อ จัดจ้าง ในปีงบประมาณปัจจุบัน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5A7678" w:rsidP="003D3DD0">
            <w:pPr>
              <w:spacing w:after="0"/>
            </w:pPr>
            <w:r w:rsidRPr="009B030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DAADD0E" wp14:editId="5EEF2692">
                      <wp:simplePos x="0" y="0"/>
                      <wp:positionH relativeFrom="column">
                        <wp:posOffset>276860</wp:posOffset>
                      </wp:positionH>
                      <wp:positionV relativeFrom="paragraph">
                        <wp:posOffset>74295</wp:posOffset>
                      </wp:positionV>
                      <wp:extent cx="2550795" cy="344170"/>
                      <wp:effectExtent l="13335" t="12700" r="7620" b="5080"/>
                      <wp:wrapNone/>
                      <wp:docPr id="6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50795" cy="344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0302" w:rsidRPr="002F7336" w:rsidRDefault="009B0302" w:rsidP="00D5318D">
                                  <w:pPr>
                                    <w:spacing w:after="0"/>
                                    <w:rPr>
                                      <w:b/>
                                      <w:bCs/>
                                      <w:color w:val="C00000"/>
                                      <w:sz w:val="20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noProof/>
                                      <w:color w:val="C00000"/>
                                      <w:sz w:val="28"/>
                                      <w:szCs w:val="36"/>
                                      <w:cs/>
                                    </w:rPr>
                                    <w:t xml:space="preserve"> </w:t>
                                  </w:r>
                                  <w:r w:rsidRPr="00947079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noProof/>
                                      <w:color w:val="C00000"/>
                                      <w:cs/>
                                    </w:rPr>
                                    <w:t xml:space="preserve">   </w:t>
                                  </w:r>
                                  <w:r w:rsidRPr="002F7336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noProof/>
                                      <w:color w:val="C00000"/>
                                      <w:sz w:val="20"/>
                                      <w:szCs w:val="24"/>
                                      <w:cs/>
                                    </w:rPr>
                                    <w:t>2. การให้ เปิดเผย และเข้าถึงข้อมูลของหน่วยงาน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DAADD0E" id="Text Box 37" o:spid="_x0000_s1037" type="#_x0000_t202" style="position:absolute;margin-left:21.8pt;margin-top:5.85pt;width:200.85pt;height:27.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">
                      <v:textbox>
                        <w:txbxContent>
                          <w:p w:rsidR="009B0302" w:rsidRPr="002F7336" w:rsidRDefault="009B0302" w:rsidP="00D5318D">
                            <w:pPr>
                              <w:spacing w:after="0"/>
                              <w:rPr>
                                <w:b/>
                                <w:bCs/>
                                <w:color w:val="C00000"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94707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cs/>
                              </w:rPr>
                              <w:t xml:space="preserve">   </w:t>
                            </w:r>
                            <w:r w:rsidRPr="002F733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sz w:val="20"/>
                                <w:szCs w:val="24"/>
                                <w:cs/>
                              </w:rPr>
                              <w:t>2. การให้ เปิดเผย และเข้าถึงข้อมูลของหน่วยงาน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5A7678" w:rsidP="003D3DD0">
            <w:pPr>
              <w:spacing w:after="0"/>
            </w:pPr>
            <w:r w:rsidRPr="009B030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7A789A1" wp14:editId="1157B01F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-7620</wp:posOffset>
                      </wp:positionV>
                      <wp:extent cx="3009900" cy="1769745"/>
                      <wp:effectExtent l="12700" t="5080" r="6350" b="6350"/>
                      <wp:wrapNone/>
                      <wp:docPr id="5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9900" cy="1769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0302" w:rsidRPr="009B6498" w:rsidRDefault="009B0302" w:rsidP="00214EA8">
                                  <w:pPr>
                                    <w:spacing w:after="0"/>
                                    <w:ind w:left="284" w:right="182" w:firstLine="436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26"/>
                                      <w:szCs w:val="26"/>
                                      <w:cs/>
                                    </w:rPr>
                                  </w:pPr>
                                  <w:r w:rsidRPr="009B6498"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>กระบวนการของหน่วยงานในการให้และเปิดเผยข้อมูลบทบาทภารกิจของหน่วยงาน  และข้อมูลการดำเนินงานตามอำนาจหน้าที่กฎหมายกำหนดของหน่วยงาน  โดยหน่วยงานจะต้องเปิดโอกาสให้ผู้</w:t>
                                  </w:r>
                                  <w:proofErr w:type="spellStart"/>
                                  <w:r w:rsidRPr="009B6498"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>มีส่น</w:t>
                                  </w:r>
                                  <w:proofErr w:type="spellEnd"/>
                                  <w:r w:rsidRPr="009B6498">
                                    <w:rPr>
                                      <w:rFonts w:ascii="TH SarabunIT๙" w:hAnsi="TH SarabunIT๙" w:cs="TH SarabunIT๙" w:hint="cs"/>
                                      <w:sz w:val="26"/>
                                      <w:szCs w:val="26"/>
                                      <w:cs/>
                                    </w:rPr>
                                    <w:t xml:space="preserve">ได้ส่วนเสียสามารถเข้าถึงข้อมูลของหน่วยงานได้หลากหลายช่องทาง รวมทั้งข้อมูลดังกล่าวจะต้องมีความถูกต้อง ครบถ้วน เป็นปัจจุบัน และเผยแพร่อย่างตรงไปตรงมา ไม่มีการบิดเบือนข้อมูล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7A789A1" id="Text Box 38" o:spid="_x0000_s1038" type="#_x0000_t202" style="position:absolute;margin-left:4.5pt;margin-top:-.6pt;width:237pt;height:139.3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">
                      <v:textbox>
                        <w:txbxContent>
                          <w:p w:rsidR="009B0302" w:rsidRPr="009B6498" w:rsidRDefault="009B0302" w:rsidP="00214EA8">
                            <w:pPr>
                              <w:spacing w:after="0"/>
                              <w:ind w:left="284" w:right="182" w:firstLine="436"/>
                              <w:jc w:val="thaiDistribute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</w:pPr>
                            <w:r w:rsidRPr="009B6498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กระบวนการของหน่วยงานในการให้และเปิดเผยข้อมูลบทบาทภารกิจของหน่วยงาน  และข้อมูลการดำเนินงานตามอำนาจหน้าที่กฎหมายกำหนดของหน่วยงาน  โดยหน่วยงานจะต้องเปิดโอกาสให้ผู้</w:t>
                            </w:r>
                            <w:proofErr w:type="spellStart"/>
                            <w:r w:rsidRPr="009B6498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มีส่น</w:t>
                            </w:r>
                            <w:proofErr w:type="spellEnd"/>
                            <w:r w:rsidRPr="009B6498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ได้ส่วนเสียสามารถเข้าถึงข้อมูลของหน่วยงานได้หลากหลายช่องทาง รวมทั้งข้อมูลดังกล่าวจะต้องมีความถูกต้อง ครบถ้วน เป็นปัจจุบัน และเผยแพร่อย่างตรงไปตรงมา ไม่มีการบิดเบือนข้อมูล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Pr="009B0302" w:rsidRDefault="003C0686" w:rsidP="003D3DD0">
            <w:pPr>
              <w:spacing w:after="0"/>
            </w:pPr>
          </w:p>
          <w:p w:rsidR="003C0686" w:rsidRDefault="003C0686" w:rsidP="003D3DD0">
            <w:pPr>
              <w:spacing w:after="0"/>
            </w:pPr>
          </w:p>
          <w:p w:rsidR="00B62F6B" w:rsidRPr="009B0302" w:rsidRDefault="00B62F6B" w:rsidP="003D3DD0">
            <w:pPr>
              <w:spacing w:after="0"/>
            </w:pPr>
            <w:bookmarkStart w:id="0" w:name="_GoBack"/>
            <w:bookmarkEnd w:id="0"/>
          </w:p>
          <w:p w:rsidR="003C0686" w:rsidRPr="009B0302" w:rsidRDefault="005A7678" w:rsidP="003D3DD0">
            <w:pPr>
              <w:spacing w:after="0"/>
            </w:pPr>
            <w:r w:rsidRPr="009B0302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C0C4570" wp14:editId="2DD0D206">
                      <wp:simplePos x="0" y="0"/>
                      <wp:positionH relativeFrom="column">
                        <wp:posOffset>293370</wp:posOffset>
                      </wp:positionH>
                      <wp:positionV relativeFrom="paragraph">
                        <wp:posOffset>106045</wp:posOffset>
                      </wp:positionV>
                      <wp:extent cx="2550795" cy="344170"/>
                      <wp:effectExtent l="12065" t="6985" r="8890" b="10795"/>
                      <wp:wrapNone/>
                      <wp:docPr id="4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50795" cy="344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0302" w:rsidRPr="002F7336" w:rsidRDefault="009B0302" w:rsidP="00977F21">
                                  <w:pPr>
                                    <w:spacing w:after="0"/>
                                    <w:rPr>
                                      <w:b/>
                                      <w:bCs/>
                                      <w:color w:val="C00000"/>
                                      <w:sz w:val="20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noProof/>
                                      <w:color w:val="C00000"/>
                                      <w:sz w:val="28"/>
                                      <w:szCs w:val="36"/>
                                      <w:cs/>
                                    </w:rPr>
                                    <w:t xml:space="preserve"> </w:t>
                                  </w:r>
                                  <w:r w:rsidRPr="00947079"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noProof/>
                                      <w:color w:val="C00000"/>
                                      <w:cs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noProof/>
                                      <w:color w:val="C00000"/>
                                      <w:sz w:val="20"/>
                                      <w:szCs w:val="24"/>
                                      <w:cs/>
                                    </w:rPr>
                                    <w:t>3. การมีส่วนร่วมในการดำเนินงานของผู้มีส่วนได้เสีย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6C0C4570" id="Text Box 40" o:spid="_x0000_s1039" type="#_x0000_t202" style="position:absolute;margin-left:23.1pt;margin-top:8.35pt;width:200.85pt;height:27.1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">
                      <v:textbox>
                        <w:txbxContent>
                          <w:p w:rsidR="009B0302" w:rsidRPr="002F7336" w:rsidRDefault="009B0302" w:rsidP="00977F21">
                            <w:pPr>
                              <w:spacing w:after="0"/>
                              <w:rPr>
                                <w:b/>
                                <w:bCs/>
                                <w:color w:val="C00000"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94707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sz w:val="20"/>
                                <w:szCs w:val="24"/>
                                <w:cs/>
                              </w:rPr>
                              <w:t>3. การมีส่วนร่วมในการดำเนินงานของผู้มีส่วนได้เสีย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C0686" w:rsidRPr="009B0302" w:rsidRDefault="005A7678" w:rsidP="003D3DD0">
            <w:pPr>
              <w:spacing w:after="0"/>
              <w:rPr>
                <w:cs/>
              </w:rPr>
            </w:pPr>
            <w:r w:rsidRPr="009B030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F15FF3B" wp14:editId="49ED461C">
                      <wp:simplePos x="0" y="0"/>
                      <wp:positionH relativeFrom="column">
                        <wp:posOffset>293370</wp:posOffset>
                      </wp:positionH>
                      <wp:positionV relativeFrom="paragraph">
                        <wp:posOffset>3162300</wp:posOffset>
                      </wp:positionV>
                      <wp:extent cx="2550795" cy="344170"/>
                      <wp:effectExtent l="12065" t="11430" r="8890" b="6350"/>
                      <wp:wrapNone/>
                      <wp:docPr id="3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50795" cy="344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0302" w:rsidRPr="002F7336" w:rsidRDefault="009B0302" w:rsidP="00571A8F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sz w:val="20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b/>
                                      <w:bCs/>
                                      <w:noProof/>
                                      <w:color w:val="C00000"/>
                                      <w:sz w:val="20"/>
                                      <w:szCs w:val="24"/>
                                      <w:cs/>
                                    </w:rPr>
                                    <w:t>4. การจัดการเรื่องร้องเรียน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3F15FF3B" id="Text Box 42" o:spid="_x0000_s1040" type="#_x0000_t202" style="position:absolute;margin-left:23.1pt;margin-top:249pt;width:200.85pt;height:27.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">
                      <v:textbox>
                        <w:txbxContent>
                          <w:p w:rsidR="009B0302" w:rsidRPr="002F7336" w:rsidRDefault="009B0302" w:rsidP="00571A8F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C00000"/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noProof/>
                                <w:color w:val="C00000"/>
                                <w:sz w:val="20"/>
                                <w:szCs w:val="24"/>
                                <w:cs/>
                              </w:rPr>
                              <w:t>4. การจัดการเรื่องร้องเรียน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B030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EA78B8C" wp14:editId="6CA1387F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3674110</wp:posOffset>
                      </wp:positionV>
                      <wp:extent cx="3009900" cy="3113405"/>
                      <wp:effectExtent l="7620" t="8890" r="11430" b="11430"/>
                      <wp:wrapNone/>
                      <wp:docPr id="2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9900" cy="31134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0302" w:rsidRDefault="009B0302" w:rsidP="00571A8F">
                                  <w:pPr>
                                    <w:spacing w:after="0"/>
                                    <w:ind w:left="284" w:right="182" w:firstLine="436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กระบวนการของหน่วยงานที่แสดงถึงการเปิดโอกาสและให้ความสำคัญกับการให้ผู้มีส่วนได้ ส่วนเสียเข้ามามีส่วนร่วมในการตรวจสอบ และสามารถแจ้งเรื่องร้องเรียนเกี่ยวกับการปฏิบัติหน้าที่ของเจ้าหน้าที่ รวมถึงเรื่องร้องเรียนเกี่ยวกับการดำเนินงานในกระบวนการต่างๆ ของหน่วยงาน อันไม่โปร่งใสหรือทุจริตต่อหน้าที่ได้ ซึ่งสะท้อนให้เห็นว่าหน่วยงานพร้อมที่จะให้มีการตรวจสอบจากผู้มีส่วนได้ส่วนเสีย  และแสดงให้เห็นถึงความโปร่งใสของหน่วยงานได้ ดังนี้</w:t>
                                  </w:r>
                                </w:p>
                                <w:p w:rsidR="009B0302" w:rsidRDefault="009B0302" w:rsidP="00571A8F">
                                  <w:pPr>
                                    <w:spacing w:after="0"/>
                                    <w:ind w:left="284" w:right="182" w:firstLine="436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1.มีการกำหนดช่องทางการร้องเรียน/ร้องทุกข์</w:t>
                                  </w:r>
                                </w:p>
                                <w:p w:rsidR="009B0302" w:rsidRDefault="009B0302" w:rsidP="00571A8F">
                                  <w:pPr>
                                    <w:spacing w:after="0"/>
                                    <w:ind w:left="284" w:right="182" w:firstLine="436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2.มีการกำหนดหน่วยงานและเจ้าหน้าที่ผู้รับผิดชอบ</w:t>
                                  </w:r>
                                </w:p>
                                <w:p w:rsidR="009B0302" w:rsidRDefault="009B0302" w:rsidP="00571A8F">
                                  <w:pPr>
                                    <w:spacing w:after="0"/>
                                    <w:ind w:left="284" w:right="182" w:firstLine="436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3.มีระบบการตอบสนองหรือรายงานผลการดำเนินงานเกี่ยวกับเรื่องร้องเรียนให้ผู้ร้องเรียนทราบ</w:t>
                                  </w:r>
                                </w:p>
                                <w:p w:rsidR="009B0302" w:rsidRDefault="009B0302" w:rsidP="00571A8F">
                                  <w:pPr>
                                    <w:spacing w:after="0"/>
                                    <w:ind w:left="284" w:right="182" w:firstLine="436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  <w:t>4.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มีรายงานสรุปผลการดำเนินการเรื่องร้องเรียน พร้อมระบุปัญหาและอุปสรรคเผยแพร่ให้สาธารณชนทราบผ่านทางช่องทางต่างๆ</w:t>
                                  </w:r>
                                </w:p>
                                <w:p w:rsidR="009B0302" w:rsidRDefault="009B0302" w:rsidP="00571A8F">
                                  <w:pPr>
                                    <w:spacing w:after="0"/>
                                    <w:ind w:left="284" w:right="182" w:firstLine="436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  <w:p w:rsidR="009B0302" w:rsidRPr="001221FF" w:rsidRDefault="009B0302" w:rsidP="00571A8F">
                                  <w:pPr>
                                    <w:spacing w:after="0"/>
                                    <w:ind w:left="284" w:right="182" w:firstLine="436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2EA78B8C" id="Text Box 43" o:spid="_x0000_s1041" type="#_x0000_t202" style="position:absolute;margin-left:.25pt;margin-top:289.3pt;width:237pt;height:245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">
                      <v:textbox>
                        <w:txbxContent>
                          <w:p w:rsidR="009B0302" w:rsidRDefault="009B0302" w:rsidP="00571A8F">
                            <w:pPr>
                              <w:spacing w:after="0"/>
                              <w:ind w:left="284" w:right="182" w:firstLine="436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กระบวนการของหน่วยงานที่แสดงถึงการเปิดโอกาสและให้ความสำคัญกับการให้ผู้มีส่วนได้ ส่วนเสียเข้ามามีส่วนร่วมในการตรวจสอบ และสามารถแจ้งเรื่องร้องเรียนเกี่ยวกับการปฏิบัติหน้าที่ของเจ้าหน้าที่ รวมถึงเรื่องร้องเรียนเกี่ยวกับการดำเนินงานในกระบวนการต่างๆ ของหน่วยงาน อันไม่โปร่งใสหรือทุจริตต่อหน้าที่ได้ ซึ่งสะท้อนให้เห็นว่าหน่วยงานพร้อมที่จะให้มีการตรวจสอบจากผู้มีส่วนได้ส่วนเสีย  และแสดงให้เห็นถึงความโปร่งใสของหน่วยงานได้ ดังนี้</w:t>
                            </w:r>
                          </w:p>
                          <w:p w:rsidR="009B0302" w:rsidRDefault="009B0302" w:rsidP="00571A8F">
                            <w:pPr>
                              <w:spacing w:after="0"/>
                              <w:ind w:left="284" w:right="182" w:firstLine="436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1.มีการกำหนดช่องทางการร้องเรียน/ร้องทุกข์</w:t>
                            </w:r>
                          </w:p>
                          <w:p w:rsidR="009B0302" w:rsidRDefault="009B0302" w:rsidP="00571A8F">
                            <w:pPr>
                              <w:spacing w:after="0"/>
                              <w:ind w:left="284" w:right="182" w:firstLine="436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2.มีการกำหนดหน่วยงานและเจ้าหน้าที่ผู้รับผิดชอบ</w:t>
                            </w:r>
                          </w:p>
                          <w:p w:rsidR="009B0302" w:rsidRDefault="009B0302" w:rsidP="00571A8F">
                            <w:pPr>
                              <w:spacing w:after="0"/>
                              <w:ind w:left="284" w:right="182" w:firstLine="436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3.มีระบบการตอบสนองหรือรายงานผลการดำเนินงานเกี่ยวกับเรื่องร้องเรียนให้ผู้ร้องเรียนทราบ</w:t>
                            </w:r>
                          </w:p>
                          <w:p w:rsidR="009B0302" w:rsidRDefault="009B0302" w:rsidP="00571A8F">
                            <w:pPr>
                              <w:spacing w:after="0"/>
                              <w:ind w:left="284" w:right="182" w:firstLine="436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มีรายงานสรุปผลการดำเนินการเรื่องร้องเรียน พร้อมระบุปัญหาและอุปสรรคเผยแพร่ให้สาธารณชนทราบผ่านทางช่องทางต่างๆ</w:t>
                            </w:r>
                          </w:p>
                          <w:p w:rsidR="009B0302" w:rsidRDefault="009B0302" w:rsidP="00571A8F">
                            <w:pPr>
                              <w:spacing w:after="0"/>
                              <w:ind w:left="284" w:right="182" w:firstLine="436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  <w:p w:rsidR="009B0302" w:rsidRPr="001221FF" w:rsidRDefault="009B0302" w:rsidP="00571A8F">
                            <w:pPr>
                              <w:spacing w:after="0"/>
                              <w:ind w:left="284" w:right="182" w:firstLine="436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B030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0015AA6" wp14:editId="4EFF452E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358775</wp:posOffset>
                      </wp:positionV>
                      <wp:extent cx="3009900" cy="2574290"/>
                      <wp:effectExtent l="7620" t="8255" r="11430" b="8255"/>
                      <wp:wrapNone/>
                      <wp:docPr id="1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9900" cy="2574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B0302" w:rsidRDefault="009B0302" w:rsidP="00977F21">
                                  <w:pPr>
                                    <w:spacing w:after="0"/>
                                    <w:ind w:left="284" w:right="182" w:firstLine="436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 w:rsidRPr="001221FF"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กระบวนการของหน่วยงานที่แสดงถึงการเปิดโอกาสให้ผู้มีส่วนได้ ส่วนเสียเข้ามามีส่วนร่วมในการดำเนินงานในขั้นตอนต่างๆ ของหน่วยงาน ตั้งแต่การร่วมแสดงความคิดเห็นร่วมวางแผน/จัดทำแผนงาน ร่วมดำเนินการ และร่วมติดตามตรวจสอบการดำเนินงานของหน่วยงาน ซึ่งจะสะท้อนให้เห็นถึงการดำเนินงานด้วยความโปร่งใสของหน่วยงานได้</w:t>
                                  </w:r>
                                </w:p>
                                <w:p w:rsidR="009B0302" w:rsidRDefault="009B0302" w:rsidP="00977F21">
                                  <w:pPr>
                                    <w:spacing w:after="0"/>
                                    <w:ind w:left="284" w:right="182" w:firstLine="436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1. การเปิดโอกาสให้ประชาชน/ผู้รับบริการ/ผู้มีส่วนได้ ส่วนเสีย แสดงความคิดเห็นต่อการปฏิบัติงานของเจ้าหน้าที่หรือการดำเนินงานของหน่วยงาน</w:t>
                                  </w:r>
                                </w:p>
                                <w:p w:rsidR="009B0302" w:rsidRPr="001221FF" w:rsidRDefault="009B0302" w:rsidP="00977F21">
                                  <w:pPr>
                                    <w:spacing w:after="0"/>
                                    <w:ind w:left="284" w:right="182" w:firstLine="436"/>
                                    <w:jc w:val="thaiDistribute"/>
                                    <w:rPr>
                                      <w:rFonts w:ascii="TH SarabunIT๙" w:hAnsi="TH SarabunIT๙" w:cs="TH SarabunIT๙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24"/>
                                      <w:szCs w:val="24"/>
                                      <w:cs/>
                                    </w:rPr>
                                    <w:t>2. หน่วยงานมีการเปิดโอกาสให้ประชาชน/ผู้รับบริการ/ผู้มีส่วนได้ ส่วนเสีย ติดตามและตรวจสอบการดำเนินงานของหน่วยงาน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00015AA6" id="Text Box 41" o:spid="_x0000_s1042" type="#_x0000_t202" style="position:absolute;margin-left:.25pt;margin-top:28.25pt;width:237pt;height:202.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">
                      <v:textbox>
                        <w:txbxContent>
                          <w:p w:rsidR="009B0302" w:rsidRDefault="009B0302" w:rsidP="00977F21">
                            <w:pPr>
                              <w:spacing w:after="0"/>
                              <w:ind w:left="284" w:right="182" w:firstLine="436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1221FF"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กระบวนการของหน่วยงานที่แสดงถึงการเปิดโอกาสให้ผู้มีส่วนได้ ส่วนเสียเข้ามามีส่วนร่วมในการดำเนินงานในขั้นตอนต่างๆ ของหน่วยงาน ตั้งแต่การร่วมแสดงความคิดเห็นร่วมวางแผน/จัดทำแผนงาน ร่วมดำเนินการ และร่วมติดตามตรวจสอบการดำเนินงานของหน่วยงาน ซึ่งจะสะท้อนให้เห็นถึงการดำเนินงานด้วยความโปร่งใสของหน่วยงานได้</w:t>
                            </w:r>
                          </w:p>
                          <w:p w:rsidR="009B0302" w:rsidRDefault="009B0302" w:rsidP="00977F21">
                            <w:pPr>
                              <w:spacing w:after="0"/>
                              <w:ind w:left="284" w:right="182" w:firstLine="436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1. การเปิดโอกาสให้ประชาชน/ผู้รับบริการ/ผู้มีส่วนได้ ส่วนเสีย แสดงความคิดเห็นต่อการปฏิบัติงานของเจ้าหน้าที่หรือการดำเนินงานของหน่วยงาน</w:t>
                            </w:r>
                          </w:p>
                          <w:p w:rsidR="009B0302" w:rsidRPr="001221FF" w:rsidRDefault="009B0302" w:rsidP="00977F21">
                            <w:pPr>
                              <w:spacing w:after="0"/>
                              <w:ind w:left="284" w:right="182" w:firstLine="436"/>
                              <w:jc w:val="thaiDistribute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24"/>
                                <w:cs/>
                              </w:rPr>
                              <w:t>2. หน่วยงานมีการเปิดโอกาสให้ประชาชน/ผู้รับบริการ/ผู้มีส่วนได้ ส่วนเสีย ติดตามและตรวจสอบการดำเนินงานของหน่วยงาน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81404B" w:rsidRPr="009B0302" w:rsidRDefault="0081404B">
      <w:pPr>
        <w:rPr>
          <w:cs/>
        </w:rPr>
      </w:pPr>
    </w:p>
    <w:sectPr w:rsidR="0081404B" w:rsidRPr="009B0302" w:rsidSect="00C662D7">
      <w:pgSz w:w="16838" w:h="11906" w:orient="landscape"/>
      <w:pgMar w:top="284" w:right="284" w:bottom="284" w:left="284" w:header="709" w:footer="709" w:gutter="0"/>
      <w:cols w:num="3" w:space="56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81812"/>
    <w:multiLevelType w:val="hybridMultilevel"/>
    <w:tmpl w:val="8110B23A"/>
    <w:lvl w:ilvl="0" w:tplc="3DA0AC4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278545F"/>
    <w:multiLevelType w:val="hybridMultilevel"/>
    <w:tmpl w:val="98462856"/>
    <w:lvl w:ilvl="0" w:tplc="3DA0AC4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1244B8A"/>
    <w:multiLevelType w:val="hybridMultilevel"/>
    <w:tmpl w:val="0C6E3C70"/>
    <w:lvl w:ilvl="0" w:tplc="3BB01B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2D7"/>
    <w:rsid w:val="001221FF"/>
    <w:rsid w:val="00154F3F"/>
    <w:rsid w:val="001572C6"/>
    <w:rsid w:val="001D7654"/>
    <w:rsid w:val="002148BA"/>
    <w:rsid w:val="00214EA8"/>
    <w:rsid w:val="0022429A"/>
    <w:rsid w:val="002834B2"/>
    <w:rsid w:val="00291D32"/>
    <w:rsid w:val="002967C8"/>
    <w:rsid w:val="002F2A04"/>
    <w:rsid w:val="002F7336"/>
    <w:rsid w:val="00350A65"/>
    <w:rsid w:val="003519B2"/>
    <w:rsid w:val="00371534"/>
    <w:rsid w:val="003872C1"/>
    <w:rsid w:val="00391C18"/>
    <w:rsid w:val="003B19D0"/>
    <w:rsid w:val="003C0686"/>
    <w:rsid w:val="003C54E2"/>
    <w:rsid w:val="003D3DD0"/>
    <w:rsid w:val="00476A36"/>
    <w:rsid w:val="00477DAD"/>
    <w:rsid w:val="00490C8D"/>
    <w:rsid w:val="004D7B9F"/>
    <w:rsid w:val="00514E11"/>
    <w:rsid w:val="00571A8F"/>
    <w:rsid w:val="005A7678"/>
    <w:rsid w:val="005D17A0"/>
    <w:rsid w:val="00706D68"/>
    <w:rsid w:val="00715DED"/>
    <w:rsid w:val="00730405"/>
    <w:rsid w:val="007E4A73"/>
    <w:rsid w:val="0081404B"/>
    <w:rsid w:val="00820A08"/>
    <w:rsid w:val="00847127"/>
    <w:rsid w:val="00856770"/>
    <w:rsid w:val="008740FA"/>
    <w:rsid w:val="0087576A"/>
    <w:rsid w:val="00883278"/>
    <w:rsid w:val="00947079"/>
    <w:rsid w:val="00952CFF"/>
    <w:rsid w:val="00977F21"/>
    <w:rsid w:val="009B0302"/>
    <w:rsid w:val="009B6498"/>
    <w:rsid w:val="009E2B71"/>
    <w:rsid w:val="00A04D77"/>
    <w:rsid w:val="00A04FB9"/>
    <w:rsid w:val="00A118B2"/>
    <w:rsid w:val="00A23DF0"/>
    <w:rsid w:val="00A81020"/>
    <w:rsid w:val="00AC6BAE"/>
    <w:rsid w:val="00AD1729"/>
    <w:rsid w:val="00B20E7C"/>
    <w:rsid w:val="00B62F6B"/>
    <w:rsid w:val="00B87EB7"/>
    <w:rsid w:val="00B9585A"/>
    <w:rsid w:val="00BA7D63"/>
    <w:rsid w:val="00C662D7"/>
    <w:rsid w:val="00CC14C7"/>
    <w:rsid w:val="00CC5516"/>
    <w:rsid w:val="00D27C8F"/>
    <w:rsid w:val="00D52D25"/>
    <w:rsid w:val="00D5318D"/>
    <w:rsid w:val="00D943A1"/>
    <w:rsid w:val="00DF0E67"/>
    <w:rsid w:val="00E26E4A"/>
    <w:rsid w:val="00E57D18"/>
    <w:rsid w:val="00EA03FA"/>
    <w:rsid w:val="00EA4043"/>
    <w:rsid w:val="00EB4815"/>
    <w:rsid w:val="00ED422F"/>
    <w:rsid w:val="00ED4EF0"/>
    <w:rsid w:val="00F2692B"/>
    <w:rsid w:val="00F8512C"/>
    <w:rsid w:val="00F946CC"/>
    <w:rsid w:val="00FC3F89"/>
    <w:rsid w:val="00FE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6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2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2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72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872C1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2148BA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2148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2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2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72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872C1"/>
    <w:rPr>
      <w:rFonts w:ascii="Tahoma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2148BA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214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COM_SP001</dc:creator>
  <cp:lastModifiedBy>SETUPCOMSHOP</cp:lastModifiedBy>
  <cp:revision>7</cp:revision>
  <cp:lastPrinted>2018-10-01T09:31:00Z</cp:lastPrinted>
  <dcterms:created xsi:type="dcterms:W3CDTF">2018-10-01T09:23:00Z</dcterms:created>
  <dcterms:modified xsi:type="dcterms:W3CDTF">2019-09-08T13:11:00Z</dcterms:modified>
</cp:coreProperties>
</file>